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48" w:rsidRDefault="00E86148" w:rsidP="00E86148">
      <w:pPr>
        <w:rPr>
          <w:lang w:val="uk-UA"/>
        </w:rPr>
      </w:pPr>
      <w:r>
        <w:rPr>
          <w:lang w:val="uk-UA"/>
        </w:rPr>
        <w:t>Умовні позначення:</w:t>
      </w:r>
    </w:p>
    <w:p w:rsidR="00E86148" w:rsidRPr="00CC4CC0" w:rsidRDefault="00062C95" w:rsidP="00E86148">
      <w:pPr>
        <w:rPr>
          <w:lang w:val="uk-UA"/>
        </w:rPr>
      </w:pPr>
      <w:r>
        <w:rPr>
          <w:lang w:val="en-US"/>
        </w:rPr>
        <w:t>S</w:t>
      </w:r>
      <w:r w:rsidR="00E86148">
        <w:rPr>
          <w:lang w:val="en-US"/>
        </w:rPr>
        <w:t>B</w:t>
      </w:r>
      <w:r w:rsidR="00E86148" w:rsidRPr="00CC4CC0">
        <w:t xml:space="preserve"> – </w:t>
      </w:r>
      <w:r w:rsidR="00E86148">
        <w:rPr>
          <w:lang w:val="uk-UA"/>
        </w:rPr>
        <w:t>підручник для учня</w:t>
      </w:r>
    </w:p>
    <w:p w:rsidR="00E86148" w:rsidRDefault="00062C95" w:rsidP="00E86148">
      <w:pPr>
        <w:rPr>
          <w:lang w:val="uk-UA"/>
        </w:rPr>
      </w:pPr>
      <w:r>
        <w:rPr>
          <w:lang w:val="en-US"/>
        </w:rPr>
        <w:t>A</w:t>
      </w:r>
      <w:r w:rsidR="00E86148">
        <w:rPr>
          <w:lang w:val="en-US"/>
        </w:rPr>
        <w:t>B</w:t>
      </w:r>
      <w:r w:rsidR="00E86148" w:rsidRPr="00CC4CC0">
        <w:t xml:space="preserve"> – </w:t>
      </w:r>
      <w:r w:rsidR="00E86148">
        <w:rPr>
          <w:lang w:val="uk-UA"/>
        </w:rPr>
        <w:t>робочий зошит</w:t>
      </w:r>
    </w:p>
    <w:p w:rsidR="00062C95" w:rsidRPr="00062C95" w:rsidRDefault="00062C95" w:rsidP="00E86148">
      <w:pPr>
        <w:rPr>
          <w:lang w:val="uk-UA"/>
        </w:rPr>
      </w:pPr>
      <w:r>
        <w:rPr>
          <w:lang w:val="en-US"/>
        </w:rPr>
        <w:t>Reader</w:t>
      </w:r>
      <w:r w:rsidRPr="00062C95">
        <w:t xml:space="preserve"> – </w:t>
      </w:r>
      <w:r>
        <w:rPr>
          <w:lang w:val="uk-UA"/>
        </w:rPr>
        <w:t>книга для читання</w:t>
      </w:r>
    </w:p>
    <w:p w:rsidR="00E86148" w:rsidRPr="00CC4CC0" w:rsidRDefault="00062C95" w:rsidP="00E86148">
      <w:pPr>
        <w:rPr>
          <w:lang w:val="uk-UA"/>
        </w:rPr>
      </w:pPr>
      <w:r w:rsidRPr="00892018">
        <w:rPr>
          <w:b/>
          <w:i/>
          <w:lang w:val="en-US"/>
        </w:rPr>
        <w:t>TRC</w:t>
      </w:r>
      <w:r w:rsidR="00E86148" w:rsidRPr="00CC4CC0">
        <w:t xml:space="preserve"> – </w:t>
      </w:r>
      <w:r>
        <w:rPr>
          <w:lang w:val="uk-UA"/>
        </w:rPr>
        <w:t>ресурсний центр вчителя</w:t>
      </w:r>
    </w:p>
    <w:p w:rsidR="00E86148" w:rsidRPr="00CC4CC0" w:rsidRDefault="00062C95" w:rsidP="00E86148">
      <w:pPr>
        <w:rPr>
          <w:lang w:val="uk-UA"/>
        </w:rPr>
      </w:pPr>
      <w:r w:rsidRPr="00892018">
        <w:rPr>
          <w:b/>
          <w:i/>
          <w:lang w:val="en-US"/>
        </w:rPr>
        <w:t>SRC</w:t>
      </w:r>
      <w:r w:rsidR="00E86148" w:rsidRPr="00CC4CC0">
        <w:t xml:space="preserve"> – </w:t>
      </w:r>
      <w:r>
        <w:rPr>
          <w:lang w:val="uk-UA"/>
        </w:rPr>
        <w:t>ресурсний центр учня</w:t>
      </w:r>
    </w:p>
    <w:p w:rsidR="00E86148" w:rsidRPr="00062C95" w:rsidRDefault="00062C95" w:rsidP="00E86148">
      <w:pPr>
        <w:rPr>
          <w:lang w:val="uk-UA"/>
        </w:rPr>
      </w:pPr>
      <w:r>
        <w:rPr>
          <w:lang w:val="en-US"/>
        </w:rPr>
        <w:t>Literacy</w:t>
      </w:r>
      <w:r w:rsidRPr="00062C95">
        <w:rPr>
          <w:lang w:val="uk-UA"/>
        </w:rPr>
        <w:t xml:space="preserve"> </w:t>
      </w:r>
      <w:r>
        <w:rPr>
          <w:lang w:val="en-US"/>
        </w:rPr>
        <w:t>Handbook</w:t>
      </w:r>
      <w:r w:rsidRPr="00062C95">
        <w:rPr>
          <w:lang w:val="uk-UA"/>
        </w:rPr>
        <w:t xml:space="preserve"> – </w:t>
      </w:r>
      <w:r>
        <w:rPr>
          <w:lang w:val="uk-UA"/>
        </w:rPr>
        <w:t>плани уроків читання</w:t>
      </w:r>
    </w:p>
    <w:p w:rsidR="00E86148" w:rsidRPr="00C964BB" w:rsidRDefault="00E86148" w:rsidP="00E86148">
      <w:pPr>
        <w:rPr>
          <w:lang w:val="fr-FR"/>
        </w:rPr>
      </w:pPr>
    </w:p>
    <w:tbl>
      <w:tblPr>
        <w:tblW w:w="16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783"/>
        <w:gridCol w:w="1771"/>
        <w:gridCol w:w="1836"/>
        <w:gridCol w:w="2330"/>
        <w:gridCol w:w="2125"/>
        <w:gridCol w:w="1744"/>
        <w:gridCol w:w="1629"/>
        <w:gridCol w:w="2552"/>
      </w:tblGrid>
      <w:tr w:rsidR="006C5977" w:rsidRPr="006C5977" w:rsidTr="006C5977">
        <w:trPr>
          <w:cantSplit/>
          <w:trHeight w:val="437"/>
        </w:trPr>
        <w:tc>
          <w:tcPr>
            <w:tcW w:w="544" w:type="dxa"/>
            <w:vMerge w:val="restart"/>
            <w:shd w:val="clear" w:color="auto" w:fill="auto"/>
            <w:textDirection w:val="btLr"/>
            <w:vAlign w:val="center"/>
          </w:tcPr>
          <w:p w:rsidR="006C5977" w:rsidRPr="006C5977" w:rsidRDefault="006C5977" w:rsidP="006C5977">
            <w:pPr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№, дата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6C5977" w:rsidRPr="006C5977" w:rsidRDefault="006C5977" w:rsidP="006C5977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Тематика</w:t>
            </w:r>
          </w:p>
          <w:p w:rsidR="006C5977" w:rsidRPr="006C5977" w:rsidRDefault="006C5977" w:rsidP="006C5977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607" w:type="dxa"/>
            <w:gridSpan w:val="2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ЛІНГВІСТИЧНА КОМПЕТЕНТНІСТЬ</w:t>
            </w:r>
          </w:p>
        </w:tc>
        <w:tc>
          <w:tcPr>
            <w:tcW w:w="7828" w:type="dxa"/>
            <w:gridSpan w:val="4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МОВЛЕННЄВА КОМПЕТЕНТНІСТЬ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C5977" w:rsidRPr="006C5977" w:rsidRDefault="006C5977" w:rsidP="006C5977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соціокультурна та загальнонав</w:t>
            </w:r>
            <w:r w:rsidRPr="006C5977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softHyphen/>
              <w:t>чальна компетентності</w:t>
            </w:r>
          </w:p>
        </w:tc>
      </w:tr>
      <w:tr w:rsidR="006C5977" w:rsidRPr="006C5977" w:rsidTr="006C5977">
        <w:trPr>
          <w:trHeight w:val="427"/>
        </w:trPr>
        <w:tc>
          <w:tcPr>
            <w:tcW w:w="544" w:type="dxa"/>
            <w:vMerge/>
            <w:shd w:val="clear" w:color="auto" w:fill="auto"/>
          </w:tcPr>
          <w:p w:rsidR="006C5977" w:rsidRPr="006C5977" w:rsidRDefault="006C5977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6C5977" w:rsidRPr="006C5977" w:rsidRDefault="006C5977" w:rsidP="006C5977">
            <w:pPr>
              <w:pStyle w:val="a3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лексична та фонетична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граматична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аудіювання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говоріння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читання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C5977" w:rsidRPr="006C5977" w:rsidRDefault="006C5977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письмо</w:t>
            </w:r>
          </w:p>
        </w:tc>
        <w:tc>
          <w:tcPr>
            <w:tcW w:w="2552" w:type="dxa"/>
            <w:vMerge/>
            <w:shd w:val="clear" w:color="auto" w:fill="auto"/>
          </w:tcPr>
          <w:p w:rsidR="006C5977" w:rsidRPr="006C5977" w:rsidRDefault="006C5977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A70302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A70302" w:rsidRPr="006C5977" w:rsidRDefault="00A70302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Welcome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="00775D89"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Я, моя сім’я, мої друзі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775D89" w:rsidRPr="006C5977" w:rsidRDefault="00775D8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Welcome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SB с. 4-5, AB с. 4</w:t>
            </w:r>
          </w:p>
        </w:tc>
        <w:tc>
          <w:tcPr>
            <w:tcW w:w="1771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836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Hi. What’s your name? My name’s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…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Ellie. How old are you? I’m seven.</w:t>
            </w:r>
          </w:p>
        </w:tc>
        <w:tc>
          <w:tcPr>
            <w:tcW w:w="2330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темпі, репліки вчителя </w:t>
            </w:r>
          </w:p>
        </w:tc>
        <w:tc>
          <w:tcPr>
            <w:tcW w:w="1744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629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привітання;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775D89" w:rsidRPr="006C5977" w:rsidRDefault="00775D8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Greetings &amp; Vocabulary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7, AB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</w:tc>
        <w:tc>
          <w:tcPr>
            <w:tcW w:w="1771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числівники 1–10 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Arial"/>
                <w:sz w:val="19"/>
                <w:szCs w:val="19"/>
                <w:lang w:val="uk-UA"/>
              </w:rPr>
              <w:t>кольори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 w:cs="Arial"/>
                <w:sz w:val="19"/>
                <w:szCs w:val="19"/>
                <w:lang w:val="uk-UA"/>
              </w:rPr>
              <w:t>алфавіт</w:t>
            </w:r>
          </w:p>
        </w:tc>
        <w:tc>
          <w:tcPr>
            <w:tcW w:w="1836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Hi. What’s your name? My name’s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…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Ellie. How old are you? I’m seven.</w:t>
            </w:r>
          </w:p>
        </w:tc>
        <w:tc>
          <w:tcPr>
            <w:tcW w:w="2330" w:type="dxa"/>
            <w:shd w:val="clear" w:color="auto" w:fill="auto"/>
          </w:tcPr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775D89" w:rsidRPr="006C5977" w:rsidRDefault="00775D8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колір предмета та кількість;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характеру;</w:t>
            </w:r>
          </w:p>
          <w:p w:rsidR="008D3B21" w:rsidRPr="006C5977" w:rsidRDefault="008D3B21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 та  коротких слів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привітання;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форми звертання;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775D89" w:rsidRPr="006C5977" w:rsidRDefault="00775D8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</w:t>
            </w:r>
          </w:p>
        </w:tc>
      </w:tr>
      <w:tr w:rsidR="00775D89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775D89" w:rsidRPr="006C5977" w:rsidRDefault="00775D89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1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My School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Шкільне життя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page</w:t>
            </w:r>
            <w:proofErr w:type="spellEnd"/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8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F220FA" w:rsidRPr="006C5977" w:rsidRDefault="001323F1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</w:t>
            </w:r>
          </w:p>
        </w:tc>
        <w:tc>
          <w:tcPr>
            <w:tcW w:w="1783" w:type="dxa"/>
            <w:shd w:val="clear" w:color="auto" w:fill="auto"/>
          </w:tcPr>
          <w:p w:rsidR="00F220FA" w:rsidRPr="006C5977" w:rsidRDefault="00F220FA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1323F1" w:rsidRPr="006C5977" w:rsidRDefault="001323F1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8 </w:t>
            </w:r>
          </w:p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6</w:t>
            </w:r>
          </w:p>
        </w:tc>
        <w:tc>
          <w:tcPr>
            <w:tcW w:w="1771" w:type="dxa"/>
            <w:shd w:val="clear" w:color="auto" w:fill="auto"/>
          </w:tcPr>
          <w:p w:rsidR="00F220FA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lastRenderedPageBreak/>
              <w:t>a book, a pen, a pencil, a door, a table, a chair</w:t>
            </w:r>
          </w:p>
          <w:p w:rsidR="00F220FA" w:rsidRPr="006C5977" w:rsidRDefault="00F220F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</w:p>
        </w:tc>
        <w:tc>
          <w:tcPr>
            <w:tcW w:w="1836" w:type="dxa"/>
            <w:shd w:val="clear" w:color="auto" w:fill="auto"/>
          </w:tcPr>
          <w:p w:rsidR="00F220FA" w:rsidRPr="006C5977" w:rsidRDefault="00F220F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is it? It’s a pen. Is it a pencil?</w:t>
            </w:r>
          </w:p>
          <w:p w:rsidR="00F220FA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it is. / No, it isn’t.</w:t>
            </w:r>
          </w:p>
        </w:tc>
        <w:tc>
          <w:tcPr>
            <w:tcW w:w="2330" w:type="dxa"/>
            <w:shd w:val="clear" w:color="auto" w:fill="auto"/>
          </w:tcPr>
          <w:p w:rsidR="00F220FA" w:rsidRPr="006C5977" w:rsidRDefault="00F220F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1A</w:t>
            </w:r>
          </w:p>
          <w:p w:rsidR="00F220FA" w:rsidRPr="006C5977" w:rsidRDefault="00F220F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реагують вербально і невербально на запитання,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які вимагають простих відповідей;</w:t>
            </w:r>
          </w:p>
          <w:p w:rsidR="00F220FA" w:rsidRPr="006C5977" w:rsidRDefault="00F220FA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F220FA" w:rsidRPr="006C5977" w:rsidRDefault="00F220FA" w:rsidP="006C597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</w:t>
            </w:r>
            <w:r w:rsidR="006C5977">
              <w:rPr>
                <w:sz w:val="19"/>
                <w:szCs w:val="19"/>
                <w:lang w:val="uk-UA"/>
              </w:rPr>
              <w:t>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F220FA" w:rsidRPr="006C5977" w:rsidRDefault="00F220F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="00541AC9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 шкільного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F220FA" w:rsidRPr="006C5977" w:rsidRDefault="00F220F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ставлять запитання, засвоєні у мовленнєвих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зразках, і відповідають на запитання однокласників / учителя;</w:t>
            </w:r>
          </w:p>
          <w:p w:rsidR="00F220FA" w:rsidRPr="006C5977" w:rsidRDefault="00F220F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F220FA" w:rsidRPr="006C5977" w:rsidRDefault="00F220F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читають уголос слова, словосполучення і короткі фрази, що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F220FA" w:rsidRPr="006C5977" w:rsidRDefault="00F220F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виконувати прості інструкції вчителя/вчительки;</w:t>
            </w:r>
          </w:p>
          <w:p w:rsidR="00F220FA" w:rsidRPr="006C5977" w:rsidRDefault="00F220F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904B7A" w:rsidRPr="006C5977" w:rsidRDefault="001323F1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</w:t>
            </w:r>
          </w:p>
        </w:tc>
        <w:tc>
          <w:tcPr>
            <w:tcW w:w="1783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1323F1" w:rsidRPr="006C5977" w:rsidRDefault="001323F1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9 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</w:t>
            </w:r>
          </w:p>
        </w:tc>
        <w:tc>
          <w:tcPr>
            <w:tcW w:w="1771" w:type="dxa"/>
            <w:shd w:val="clear" w:color="auto" w:fill="auto"/>
          </w:tcPr>
          <w:p w:rsidR="00904B7A" w:rsidRPr="006C5977" w:rsidRDefault="001323F1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is it? It’s a pen. Is it a pencil?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it is. / No, it isn’t.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1A: What is it? It’s a/an …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1A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What is it? It’s a/an …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30" w:type="dxa"/>
            <w:shd w:val="clear" w:color="auto" w:fill="auto"/>
          </w:tcPr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1323F1" w:rsidRPr="006C5977" w:rsidRDefault="001323F1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предмет шкільного вжитку;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904B7A" w:rsidRPr="006C5977" w:rsidRDefault="003C30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</w:t>
            </w:r>
          </w:p>
        </w:tc>
        <w:tc>
          <w:tcPr>
            <w:tcW w:w="1783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1323F1" w:rsidRPr="006C5977" w:rsidRDefault="001323F1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10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11 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8</w:t>
            </w:r>
          </w:p>
        </w:tc>
        <w:tc>
          <w:tcPr>
            <w:tcW w:w="1771" w:type="dxa"/>
            <w:shd w:val="clear" w:color="auto" w:fill="auto"/>
          </w:tcPr>
          <w:p w:rsidR="00904B7A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904B7A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Hello, Ellie. How are you?</w:t>
            </w:r>
          </w:p>
          <w:p w:rsidR="003C30B3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I’m fine, thanks.</w:t>
            </w:r>
          </w:p>
          <w:p w:rsidR="003C30B3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Look! It’s a…</w:t>
            </w:r>
          </w:p>
          <w:p w:rsidR="003C30B3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is it?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Chen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’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Magic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Pen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засобів;</w:t>
            </w:r>
          </w:p>
          <w:p w:rsidR="00904B7A" w:rsidRPr="006C5977" w:rsidRDefault="00904B7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</w:t>
            </w:r>
            <w:r w:rsidR="003C30B3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арні повідомлення у прозовій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1323F1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 шкільного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підтримують елементарне спілкування в межах мікродіалогів етикетного </w:t>
            </w:r>
            <w:r w:rsidR="003C30B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характеру</w:t>
            </w:r>
          </w:p>
        </w:tc>
        <w:tc>
          <w:tcPr>
            <w:tcW w:w="1744" w:type="dxa"/>
            <w:shd w:val="clear" w:color="auto" w:fill="auto"/>
          </w:tcPr>
          <w:p w:rsidR="001323F1" w:rsidRPr="006C5977" w:rsidRDefault="001323F1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Chen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’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Magic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Pen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</w:t>
            </w:r>
            <w:r w:rsidR="001323F1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привітання</w:t>
            </w:r>
            <w:r w:rsidR="001323F1"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звертання,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ввічливі слова і фрази;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904B7A" w:rsidRPr="006C5977" w:rsidRDefault="00904B7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541AC9" w:rsidRPr="006C5977" w:rsidRDefault="003C30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1783" w:type="dxa"/>
            <w:shd w:val="clear" w:color="auto" w:fill="auto"/>
          </w:tcPr>
          <w:p w:rsidR="00541AC9" w:rsidRPr="006C5977" w:rsidRDefault="00541AC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3C30B3" w:rsidRPr="006C5977" w:rsidRDefault="003C30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541AC9" w:rsidRPr="006C5977" w:rsidRDefault="00541AC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541AC9" w:rsidRPr="006C5977" w:rsidRDefault="00541AC9" w:rsidP="006C5977">
            <w:pPr>
              <w:ind w:left="50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541AC9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3C30B3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a…</w:t>
            </w:r>
          </w:p>
          <w:p w:rsidR="00541AC9" w:rsidRPr="006C5977" w:rsidRDefault="003C30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…?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it is / No, it isn’t.</w:t>
            </w:r>
          </w:p>
        </w:tc>
        <w:tc>
          <w:tcPr>
            <w:tcW w:w="2330" w:type="dxa"/>
            <w:shd w:val="clear" w:color="auto" w:fill="auto"/>
          </w:tcPr>
          <w:p w:rsidR="003C30B3" w:rsidRPr="006C5977" w:rsidRDefault="003C30B3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Chen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’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Magic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Pen</w:t>
            </w:r>
          </w:p>
          <w:p w:rsidR="00541AC9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1</w:t>
            </w:r>
          </w:p>
          <w:p w:rsidR="00541AC9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541AC9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засобів;</w:t>
            </w:r>
          </w:p>
          <w:p w:rsidR="00541AC9" w:rsidRPr="006C5977" w:rsidRDefault="00541AC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елементарні повідомлення у прозовій формі, підтримані невербальними опорами</w:t>
            </w:r>
          </w:p>
        </w:tc>
        <w:tc>
          <w:tcPr>
            <w:tcW w:w="2125" w:type="dxa"/>
            <w:shd w:val="clear" w:color="auto" w:fill="auto"/>
          </w:tcPr>
          <w:p w:rsidR="00541AC9" w:rsidRPr="006C5977" w:rsidRDefault="00541AC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="003C30B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предмети шкільного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3C30B3" w:rsidRPr="006C5977" w:rsidRDefault="003C30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541AC9" w:rsidRPr="006C5977" w:rsidRDefault="003C30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41AC9" w:rsidRPr="006C5977" w:rsidRDefault="00541AC9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Chen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’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Magic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Pen</w:t>
            </w:r>
          </w:p>
          <w:p w:rsidR="00541AC9" w:rsidRPr="006C5977" w:rsidRDefault="00541AC9" w:rsidP="006C5977">
            <w:pPr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словосполучення і короткі фрази, що містять мовний матеріал, засвоєний в усному мовленні.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541AC9" w:rsidRPr="006C5977" w:rsidRDefault="00541AC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541AC9" w:rsidRPr="006C5977" w:rsidRDefault="00541AC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541AC9" w:rsidRPr="006C5977" w:rsidRDefault="00541AC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B1748A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предмет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  <w:p w:rsidR="00541AC9" w:rsidRPr="006C5977" w:rsidRDefault="00541AC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2552" w:type="dxa"/>
            <w:shd w:val="clear" w:color="auto" w:fill="auto"/>
          </w:tcPr>
          <w:p w:rsidR="00541AC9" w:rsidRPr="006C5977" w:rsidRDefault="00541AC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41AC9" w:rsidRPr="006C5977" w:rsidRDefault="00541AC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41AC9" w:rsidRPr="006C5977" w:rsidRDefault="00541AC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41AC9" w:rsidRPr="006C5977" w:rsidRDefault="00541AC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B1748A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12 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9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a…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…?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it is / No, it isn’t.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 Storytelling Video 1: Chen’s Magic Pen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Worksheet: Chen’s Magic Pen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 шкільного вжитку;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B1748A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Phonics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 bag, a crayon, a ruler, a pencil case, a notebook, an eraser, a pen, a pencil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p</w:t>
            </w: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6714B4" w:rsidRPr="006C5977">
              <w:rPr>
                <w:rFonts w:ascii="Arial Narrow" w:hAnsi="Arial Narrow"/>
                <w:sz w:val="19"/>
                <w:szCs w:val="19"/>
                <w:lang w:val="en-US"/>
              </w:rPr>
              <w:t>games: school supplies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…?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.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/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 it isn’t.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Thank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,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Chen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B1748A" w:rsidRPr="006C5977" w:rsidRDefault="00B1748A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p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його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p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A71900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та описують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предмет шкільного</w:t>
            </w:r>
            <w:r w:rsidR="00A71900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</w:t>
            </w:r>
            <w:r w:rsidR="00A71900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A71900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A71900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&amp; </w:t>
            </w:r>
            <w:r w:rsidR="00B1748A"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A71900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14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11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A71900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Кольори</w:t>
            </w:r>
          </w:p>
          <w:p w:rsidR="00A71900" w:rsidRPr="006C5977" w:rsidRDefault="00A71900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B1748A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color is it? It’s green. It isn’t</w:t>
            </w:r>
          </w:p>
          <w:p w:rsidR="00B1748A" w:rsidRPr="006C5977" w:rsidRDefault="00B1748A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lastRenderedPageBreak/>
              <w:t>a ruler.</w:t>
            </w:r>
          </w:p>
          <w:p w:rsidR="00B1748A" w:rsidRPr="006C5977" w:rsidRDefault="00B1748A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Grammar Worksheet 1B: What color is it? It’s …</w:t>
            </w: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1748A" w:rsidRPr="006C5977" w:rsidRDefault="00B1748A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</w:rPr>
              <w:t>Interactive Grammar 1B: What color is it? It’s …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реагують вербально і невербально на запитання,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описують предмет шкільного</w:t>
            </w:r>
            <w:r w:rsidR="00A71900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читають уголос слова, словосполучення і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слів та фраз з використанням напівдрукованого шрифту;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предмет.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обирати і вживати відповідні до ситуації спілкування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привітання</w:t>
            </w:r>
            <w:r w:rsidR="00A71900" w:rsidRPr="006C597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ввічливі слова і фрази;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A71900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CA5488" w:rsidRPr="006C5977" w:rsidRDefault="00CA548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15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12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6D29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</w:t>
            </w:r>
          </w:p>
        </w:tc>
        <w:tc>
          <w:tcPr>
            <w:tcW w:w="1836" w:type="dxa"/>
            <w:shd w:val="clear" w:color="auto" w:fill="auto"/>
          </w:tcPr>
          <w:p w:rsidR="006D2919" w:rsidRPr="006C5977" w:rsidRDefault="006D29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a…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 шкільного вжитку;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="00E459D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Social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sciences: what</w:t>
            </w:r>
            <w:r w:rsidR="00E459D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comes from</w:t>
            </w:r>
            <w:r w:rsidR="00E459D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trees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bookmarkStart w:id="0" w:name="_GoBack"/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bookmarkEnd w:id="0"/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1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CA5488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предмет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Find Out More!: Internet research on why trees are important</w:t>
            </w:r>
          </w:p>
          <w:p w:rsidR="00A71900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A71900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71900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71900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B1748A" w:rsidRPr="006C5977" w:rsidRDefault="00A7190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6D29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CA5488" w:rsidRPr="006C5977" w:rsidRDefault="00CA548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16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13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6D29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Предмети у класі, кольори</w:t>
            </w:r>
          </w:p>
        </w:tc>
        <w:tc>
          <w:tcPr>
            <w:tcW w:w="1836" w:type="dxa"/>
            <w:shd w:val="clear" w:color="auto" w:fill="auto"/>
          </w:tcPr>
          <w:p w:rsidR="006D2919" w:rsidRPr="006C5977" w:rsidRDefault="006D29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?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a…</w:t>
            </w:r>
          </w:p>
          <w:p w:rsidR="00B1748A" w:rsidRPr="006C5977" w:rsidRDefault="006D29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en-US"/>
              </w:rPr>
              <w:t>What color is it? It’s …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</w:t>
            </w:r>
            <w:r w:rsidR="00CA5488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 та групах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A5488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предмет шкільного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вжитку;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1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CA5488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предмет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обирати і вживати відповідні до ситуації спілкування </w:t>
            </w:r>
            <w:r w:rsidR="00CA5488"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звертання,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ввічливі слова і фрази;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6D29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Review</w:t>
            </w:r>
          </w:p>
          <w:p w:rsidR="00CA5488" w:rsidRPr="006C5977" w:rsidRDefault="00CA548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Предмети у класі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17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78</w:t>
            </w:r>
            <w:r w:rsidR="00CA5488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79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836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B1748A" w:rsidRPr="006C5977" w:rsidRDefault="00B1748A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1</w:t>
            </w:r>
          </w:p>
          <w:p w:rsidR="00B1748A" w:rsidRPr="006C5977" w:rsidRDefault="00B1748A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1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описують предмет шкільного</w:t>
            </w:r>
            <w:r w:rsidR="006D2919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ставлять запитання, засвоєні у мовленнєвих зразках, і відповідають на зап</w:t>
            </w:r>
            <w:r w:rsidR="006D2919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відтворюють графічний образ літер, коротких слів та фраз з використанням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напівдрукованого шрифту;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предмет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оцінювати власні досягнення;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B1748A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B1748A" w:rsidRPr="006C5977" w:rsidRDefault="00B1748A" w:rsidP="006C5977">
            <w:pPr>
              <w:jc w:val="center"/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2 My toys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Дозвілля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1B7DDB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1B7DDB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</w:t>
            </w:r>
            <w:r w:rsidRPr="006C5977"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  <w:t xml:space="preserve"> 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14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Іграшки: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a car, a doll, a robot, a bike, a ball, a teddy bear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1B7DDB" w:rsidP="006C5977">
            <w:pPr>
              <w:ind w:left="1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This is my ball. That is my car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2A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B1748A" w:rsidRPr="006C5977" w:rsidRDefault="00B1748A" w:rsidP="006C597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розуміють окремі слова</w:t>
            </w:r>
            <w:r w:rsidR="001B7DDB" w:rsidRPr="006C5977">
              <w:rPr>
                <w:sz w:val="19"/>
                <w:szCs w:val="19"/>
                <w:lang w:val="uk-UA"/>
              </w:rPr>
              <w:t xml:space="preserve"> та короткі фрази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іграшки;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1B7DDB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1B7DDB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 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15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Іграшки 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 my doll. That’s my bike. Is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your bike?</w:t>
            </w:r>
          </w:p>
          <w:p w:rsidR="00B1748A" w:rsidRPr="006C5977" w:rsidRDefault="00B1748A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2A: This is/That’s my … Is this/that your …?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Interactive Grammar 2A: This is/That’s my … Is this/that your …?</w:t>
            </w:r>
          </w:p>
        </w:tc>
        <w:tc>
          <w:tcPr>
            <w:tcW w:w="2330" w:type="dxa"/>
            <w:shd w:val="clear" w:color="auto" w:fill="auto"/>
          </w:tcPr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</w:t>
            </w:r>
            <w:r w:rsidR="001B7DDB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1B7DDB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предмети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1B7DDB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повідомляють про </w:t>
            </w:r>
            <w:r w:rsidR="001B7DDB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належність предмету певній особі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</w:t>
            </w:r>
            <w:r w:rsidR="001B7DDB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27682" w:rsidRPr="006C5977" w:rsidTr="006C5977">
        <w:tc>
          <w:tcPr>
            <w:tcW w:w="544" w:type="dxa"/>
            <w:shd w:val="clear" w:color="auto" w:fill="auto"/>
            <w:vAlign w:val="center"/>
          </w:tcPr>
          <w:p w:rsidR="00B1748A" w:rsidRPr="006C5977" w:rsidRDefault="001B7DDB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</w:t>
            </w:r>
          </w:p>
        </w:tc>
        <w:tc>
          <w:tcPr>
            <w:tcW w:w="1783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1B7DDB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20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21 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16</w:t>
            </w:r>
          </w:p>
        </w:tc>
        <w:tc>
          <w:tcPr>
            <w:tcW w:w="1771" w:type="dxa"/>
            <w:shd w:val="clear" w:color="auto" w:fill="auto"/>
          </w:tcPr>
          <w:p w:rsidR="00B1748A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Іграшки </w:t>
            </w:r>
          </w:p>
        </w:tc>
        <w:tc>
          <w:tcPr>
            <w:tcW w:w="1836" w:type="dxa"/>
            <w:shd w:val="clear" w:color="auto" w:fill="auto"/>
          </w:tcPr>
          <w:p w:rsidR="00B1748A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Hello, Ellie. Is this your ball? Yes, it is.</w:t>
            </w:r>
          </w:p>
          <w:p w:rsidR="001B7DDB" w:rsidRPr="006C5977" w:rsidRDefault="001B7DDB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What’s your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favourite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toy? My teddy bear. It’s small and yellow.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 Princess and 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Teddy Bear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засобів;</w:t>
            </w:r>
          </w:p>
          <w:p w:rsidR="00B1748A" w:rsidRPr="006C5977" w:rsidRDefault="00B1748A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B1748A" w:rsidRPr="006C5977" w:rsidRDefault="00B1748A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 xml:space="preserve">• розуміють короткі елементарні повідомлення у прозовій формі, підтримані </w:t>
            </w: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lastRenderedPageBreak/>
              <w:t>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іграшку;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</w:t>
            </w:r>
            <w:r w:rsidR="001B7DDB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 Princess and 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Teddy Bear</w:t>
            </w:r>
          </w:p>
          <w:p w:rsidR="00B1748A" w:rsidRPr="006C5977" w:rsidRDefault="001B7DDB" w:rsidP="006C5977">
            <w:pPr>
              <w:rPr>
                <w:rFonts w:ascii="Arial Narrow" w:hAnsi="Arial Narrow"/>
                <w:b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B1748A" w:rsidRPr="006C5977" w:rsidRDefault="001B7DDB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обирати і вживати відповідні до ситуації спілкування </w:t>
            </w:r>
            <w:r w:rsidR="00D941BE" w:rsidRPr="006C5977">
              <w:rPr>
                <w:rFonts w:ascii="Arial Narrow" w:hAnsi="Arial Narrow"/>
                <w:sz w:val="19"/>
                <w:szCs w:val="19"/>
                <w:lang w:val="uk-UA"/>
              </w:rPr>
              <w:t>звертання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B1748A" w:rsidRPr="006C5977" w:rsidRDefault="00B1748A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D941BE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16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5–7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Іграшки 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 my doll. That’s my bike.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 Princess and 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Teddy Bear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 іграшки;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 Princess and 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Teddy Bear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D941BE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22 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17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D941BE" w:rsidRPr="006C5977" w:rsidRDefault="00D941BE" w:rsidP="006C5977">
            <w:pPr>
              <w:ind w:left="3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іграшку;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D941BE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Свята. День народження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23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18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Months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звуку /</w:t>
            </w:r>
            <w:r w:rsidRPr="006C5977">
              <w:rPr>
                <w:rFonts w:ascii="Arial" w:eastAsiaTheme="minorHAnsi" w:hAnsi="Arial" w:cs="Arial"/>
                <w:b/>
                <w:sz w:val="19"/>
                <w:szCs w:val="19"/>
                <w:lang w:val="uk-UA" w:eastAsia="en-US"/>
              </w:rPr>
              <w:t>ʤ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/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Vocabulary </w:t>
            </w:r>
            <w:r w:rsidR="006714B4" w:rsidRPr="006C5977">
              <w:rPr>
                <w:rFonts w:ascii="Arial Narrow" w:hAnsi="Arial Narrow"/>
                <w:sz w:val="19"/>
                <w:szCs w:val="19"/>
                <w:lang w:val="en-US"/>
              </w:rPr>
              <w:t>games: toys and months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When’s your birthday? It’s in December.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="00BE5FEC"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2B</w:t>
            </w:r>
          </w:p>
          <w:p w:rsidR="00BE5FEC" w:rsidRPr="006C5977" w:rsidRDefault="00BE5FEC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</w:t>
            </w:r>
            <w:r w:rsidR="00D941BE" w:rsidRPr="006C5977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Music Video 2</w:t>
            </w:r>
            <w:r w:rsidR="00D941BE"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</w:t>
            </w:r>
            <w:r w:rsidR="00D941BE"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When’s Your Birthday?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розпізнають звук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" w:hAnsi="Arial" w:cs="Arial"/>
                <w:b/>
                <w:i/>
                <w:sz w:val="19"/>
                <w:szCs w:val="19"/>
              </w:rPr>
              <w:t>ʤ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його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j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римовані твори дитячого фольклору.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D941BE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19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Свята. День народження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День народження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When’s his birthday? It’s in April.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old is he? He’s seven.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2B: When’s his birthday? It’s in …</w:t>
            </w:r>
          </w:p>
          <w:p w:rsidR="00D941BE" w:rsidRPr="006C5977" w:rsidRDefault="00D941BE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2B: When’s his birthday? It’s in …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D941BE" w:rsidRPr="006C5977" w:rsidRDefault="00D941BE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вітають із днем народження;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характеру;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себе.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привітання;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особливості привітань зі святом і вживати їх відповідно до ситуації спілкування;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027682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Math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20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Shapes: square, circle, rectangle, triangle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Numbers 11-20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D941BE" w:rsidRPr="006C5977" w:rsidRDefault="00027682" w:rsidP="006C5977">
            <w:pPr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The circles are red.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D941BE" w:rsidRPr="006C5977" w:rsidRDefault="00D941BE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</w:t>
            </w:r>
            <w:r w:rsidR="0002768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 та іграшки (колір, форма, розмір)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Math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shapes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numbers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2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</w:t>
            </w:r>
            <w:r w:rsidR="0002768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what shapes there are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027682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21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09404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Іграшки 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09404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This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my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teddy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bear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It’s blue.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D941BE" w:rsidRPr="006C5977" w:rsidRDefault="00D941BE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 та групах</w:t>
            </w:r>
          </w:p>
          <w:p w:rsidR="00027682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02768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предмет, повідомляють про належність його певній особі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іграшку;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2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027682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22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27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80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81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09404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Іграшки</w:t>
            </w:r>
          </w:p>
          <w:p w:rsidR="00094042" w:rsidRPr="006C5977" w:rsidRDefault="00094042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Місяці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094042" w:rsidRPr="006C5977" w:rsidRDefault="0009404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Festival Worksheet: Halloween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D941BE" w:rsidRPr="006C5977" w:rsidRDefault="00D941BE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2</w:t>
            </w:r>
          </w:p>
          <w:p w:rsidR="00D941BE" w:rsidRPr="006C5977" w:rsidRDefault="00D941BE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2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D941BE" w:rsidRPr="006C5977" w:rsidRDefault="00D941BE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описують </w:t>
            </w:r>
            <w:r w:rsidR="0009404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09404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D941BE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D941BE" w:rsidRPr="006C5977" w:rsidRDefault="00D941BE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3 Wild animals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Природа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027682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28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22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crocodile, elephant, giraffe, lion, monkey, tiger</w:t>
            </w: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3A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D941BE" w:rsidRPr="00E459D7" w:rsidRDefault="00D941BE" w:rsidP="00E459D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</w:t>
            </w:r>
            <w:r w:rsidR="00E459D7">
              <w:rPr>
                <w:sz w:val="19"/>
                <w:szCs w:val="19"/>
                <w:lang w:val="uk-UA"/>
              </w:rPr>
              <w:t>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тварин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D941BE" w:rsidRPr="006C5977" w:rsidRDefault="00027682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24</w:t>
            </w:r>
          </w:p>
        </w:tc>
        <w:tc>
          <w:tcPr>
            <w:tcW w:w="1783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29,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23 </w:t>
            </w:r>
          </w:p>
        </w:tc>
        <w:tc>
          <w:tcPr>
            <w:tcW w:w="1771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Wild animals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What are these? They’re (tigers). What are those? They’re (elephants)</w:t>
            </w:r>
          </w:p>
          <w:p w:rsidR="00D941BE" w:rsidRPr="006C5977" w:rsidRDefault="00D941BE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3A: What are these/those? They’re …</w:t>
            </w:r>
          </w:p>
          <w:p w:rsidR="00D941BE" w:rsidRPr="006C5977" w:rsidRDefault="00D941BE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3A: What are these/those? They’re…</w:t>
            </w:r>
          </w:p>
        </w:tc>
        <w:tc>
          <w:tcPr>
            <w:tcW w:w="2330" w:type="dxa"/>
            <w:shd w:val="clear" w:color="auto" w:fill="auto"/>
          </w:tcPr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D941BE" w:rsidRPr="006C5977" w:rsidRDefault="00D941BE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  <w:p w:rsidR="00D941BE" w:rsidRPr="006C5977" w:rsidRDefault="00D941BE" w:rsidP="006C5977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2125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 за допомогою вказівних займенників;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темпі, репліки вчителя </w:t>
            </w:r>
          </w:p>
        </w:tc>
        <w:tc>
          <w:tcPr>
            <w:tcW w:w="1744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D941BE" w:rsidRPr="006C5977" w:rsidRDefault="00D941B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25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30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</w:rPr>
              <w:t>31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24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hungry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leaves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tall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Let’s look at these (books). No, let’s look at those (books). </w:t>
            </w:r>
            <w:r w:rsidRPr="006C5977">
              <w:rPr>
                <w:rFonts w:ascii="Arial Narrow" w:hAnsi="Arial Narrow"/>
                <w:sz w:val="19"/>
                <w:szCs w:val="19"/>
              </w:rPr>
              <w:t>OK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Hungry Giraffe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розрізняють мовлення головних діючих осіб простих коротких оповідань, яке промовляється ретельно, повільно, за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допомогою наочності та інших засобів;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Hungry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Giraffe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</w:rPr>
              <w:t>8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</w:rPr>
              <w:t>9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3: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Hungry Giraffe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 xml:space="preserve"> 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E459D7" w:rsidRDefault="006714B4" w:rsidP="00E459D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розрізняють мовлення головних діючих осіб, яке промовляється ретельно, повільно, за допомогою наочності та інших 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засобів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Hungry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Giraffe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словосполучення і короткі фрази, що містять мовний матеріал, засвоєний в усному мовленні.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. 32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6714B4" w:rsidRPr="006C5977" w:rsidRDefault="006714B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25</w:t>
            </w:r>
            <w:r w:rsidRPr="006C5977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3: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Hungry Giraffe</w:t>
            </w:r>
          </w:p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Oral Storytelling Video Worksheet: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Hungry Giraffe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28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33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26</w:t>
            </w:r>
            <w:r w:rsidRPr="006C5977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hungry, long, scary, tall, thin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leaves, snappy, tonight</w:t>
            </w:r>
          </w:p>
          <w:p w:rsidR="006714B4" w:rsidRPr="006C5977" w:rsidRDefault="006714B4" w:rsidP="006C5977">
            <w:pPr>
              <w:rPr>
                <w:rFonts w:ascii="Arial Narrow" w:eastAsiaTheme="minorHAnsi" w:hAnsi="Arial Narrow" w:cs="FrutigerLTStd-LightCn"/>
                <w:b/>
                <w:sz w:val="19"/>
                <w:szCs w:val="19"/>
                <w:lang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вимова звуків 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</w:rPr>
              <w:t>θ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/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wild animals and adjectives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Vocabulary Video 3B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Song: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Happy Giraffe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розуміють короткі елементарні повідомлення у  віршованій формі, підтримані невербальними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опорами у межах тематики спілкування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звуки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t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та </w:t>
            </w:r>
            <w:r w:rsidRPr="006C5977">
              <w:rPr>
                <w:rFonts w:ascii="Arial Narrow" w:hAnsi="Arial Narrow" w:cs="Lucida Sans Unicode"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</w:rPr>
              <w:t>θ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їх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t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та буквосполученням </w:t>
            </w:r>
            <w:proofErr w:type="spellStart"/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th</w:t>
            </w:r>
            <w:proofErr w:type="spellEnd"/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тварин.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29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34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27</w:t>
            </w:r>
            <w:r w:rsidRPr="006C5977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cute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scary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</w:rPr>
              <w:t xml:space="preserve">,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</w:rPr>
              <w:t>spider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Spiders aren’t (scary). Are monkeys (scary)?</w:t>
            </w:r>
          </w:p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Yes, they are. / No, they aren’t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3B: Spiders aren’t … Are monkeys …?</w:t>
            </w:r>
          </w:p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3B: Spiders aren’t … Are monkeys …?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35,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  <w:r w:rsidRPr="006C5977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</w:pP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eat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3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what a chosen animal eats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31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36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6714B4" w:rsidRPr="006C5977" w:rsidRDefault="006714B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29</w:t>
            </w:r>
            <w:r w:rsidRPr="006C5977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ind w:left="716"/>
              <w:rPr>
                <w:rFonts w:ascii="Arial Narrow" w:hAnsi="Arial Narrow"/>
                <w:sz w:val="19"/>
                <w:szCs w:val="19"/>
                <w:highlight w:val="green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 та групах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3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32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Природа. Дикі тварини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37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82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83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Festival Worksheet: Christmas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6714B4" w:rsidRPr="006C5977" w:rsidRDefault="006714B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3</w:t>
            </w:r>
          </w:p>
          <w:p w:rsidR="006714B4" w:rsidRPr="006C5977" w:rsidRDefault="006714B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Test Generator: Chapter 3</w:t>
            </w:r>
          </w:p>
          <w:p w:rsidR="006714B4" w:rsidRPr="006C5977" w:rsidRDefault="006714B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Speaking Assessment: CE:YL-style Test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описують тварину;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ставлять запитання, засвоєні у мовленнєвих зразках, і відповідають на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словосполучення і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оцінювати власні досягнення;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6714B4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Chapter 4 My house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Мій дім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33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38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30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bedroom, living room, bathroom, kitchen, garage, yard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4A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6714B4" w:rsidRPr="00E459D7" w:rsidRDefault="006714B4" w:rsidP="00E459D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розуміють окре</w:t>
            </w:r>
            <w:r w:rsidR="00E459D7">
              <w:rPr>
                <w:sz w:val="19"/>
                <w:szCs w:val="19"/>
                <w:lang w:val="uk-UA"/>
              </w:rPr>
              <w:t>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кімнати у будинку;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34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39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31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в кімнаті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Where’s the cat? It’s behind the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door.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4A: Where’s the …? It’s in/behind the …</w:t>
            </w:r>
          </w:p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4A: 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40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41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32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Кімнати в будинку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в домі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Can I listen to the story, too? Yes, of course. Ellie. Sit here, please.</w:t>
            </w:r>
          </w:p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Mystery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House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Mystery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House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36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10–13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Кімнати в будинку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в домі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Mystery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House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кімнати в будинку та предмети в домі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Mystery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House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42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33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Кімнати в будинку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в домі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38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43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34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Предмети в будинку/кімнаті: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bed, closet, desk, floor, shelf, TV, sofa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звуків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>r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 xml:space="preserve">, 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>l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rooms in a house and furniture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4B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Song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4: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One Shoe is Missing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звуки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r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</w:rPr>
              <w:t>, /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en-US"/>
              </w:rPr>
              <w:t>l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</w:rPr>
              <w:t>/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їх з літерами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r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</w:rPr>
              <w:t xml:space="preserve">,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l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E459D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предмети в буднику/кімнаті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C5977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44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35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у домі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Stand up. Don’t sit down.</w:t>
            </w:r>
          </w:p>
          <w:p w:rsidR="006714B4" w:rsidRPr="006C5977" w:rsidRDefault="006714B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4B: Stand up. Don’t sit down.</w:t>
            </w:r>
          </w:p>
          <w:p w:rsidR="006714B4" w:rsidRPr="006C5977" w:rsidRDefault="006714B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4B: Stand up. Don’t sit down.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 домашнього вжитку;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 загального характеру;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865E2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місцезнаходження предметів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обирати і вживати відповідні до ситуації спілкування </w:t>
            </w:r>
            <w:r w:rsidR="00865E25" w:rsidRPr="006C5977">
              <w:rPr>
                <w:rFonts w:ascii="Arial Narrow" w:hAnsi="Arial Narrow"/>
                <w:sz w:val="19"/>
                <w:szCs w:val="19"/>
                <w:lang w:val="uk-UA"/>
              </w:rPr>
              <w:t>звертання,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ввічливі слова і фрази;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714B4" w:rsidRPr="006C5977" w:rsidRDefault="006714B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40</w:t>
            </w:r>
          </w:p>
        </w:tc>
        <w:tc>
          <w:tcPr>
            <w:tcW w:w="1783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Social Sciences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45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36</w:t>
            </w:r>
          </w:p>
        </w:tc>
        <w:tc>
          <w:tcPr>
            <w:tcW w:w="1771" w:type="dxa"/>
            <w:shd w:val="clear" w:color="auto" w:fill="auto"/>
          </w:tcPr>
          <w:p w:rsidR="006714B4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Кімнати у будинку</w:t>
            </w:r>
          </w:p>
        </w:tc>
        <w:tc>
          <w:tcPr>
            <w:tcW w:w="1836" w:type="dxa"/>
            <w:shd w:val="clear" w:color="auto" w:fill="auto"/>
          </w:tcPr>
          <w:p w:rsidR="006714B4" w:rsidRPr="006C5977" w:rsidRDefault="00865E25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live in…</w:t>
            </w:r>
          </w:p>
        </w:tc>
        <w:tc>
          <w:tcPr>
            <w:tcW w:w="2330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14B4" w:rsidRPr="006C5977" w:rsidRDefault="006714B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описують предмет </w:t>
            </w:r>
            <w:r w:rsidR="00865E2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домашнього вжитку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Social</w:t>
            </w:r>
          </w:p>
          <w:p w:rsidR="006714B4" w:rsidRPr="006C5977" w:rsidRDefault="006714B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sciences: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different types of houses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4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предмет</w:t>
            </w:r>
          </w:p>
        </w:tc>
        <w:tc>
          <w:tcPr>
            <w:tcW w:w="2552" w:type="dxa"/>
            <w:shd w:val="clear" w:color="auto" w:fill="auto"/>
          </w:tcPr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unusual types of houses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14B4" w:rsidRPr="006C5977" w:rsidRDefault="006714B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</w:t>
            </w:r>
          </w:p>
        </w:tc>
        <w:tc>
          <w:tcPr>
            <w:tcW w:w="1783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46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37</w:t>
            </w:r>
          </w:p>
        </w:tc>
        <w:tc>
          <w:tcPr>
            <w:tcW w:w="1771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у будинку/кімнаті</w:t>
            </w:r>
          </w:p>
        </w:tc>
        <w:tc>
          <w:tcPr>
            <w:tcW w:w="1836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Where’s the …? It’s in/behind the …</w:t>
            </w:r>
          </w:p>
        </w:tc>
        <w:tc>
          <w:tcPr>
            <w:tcW w:w="2330" w:type="dxa"/>
            <w:shd w:val="clear" w:color="auto" w:fill="auto"/>
          </w:tcPr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 та групах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 домашнього вжитку;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4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предмет.</w:t>
            </w:r>
          </w:p>
        </w:tc>
        <w:tc>
          <w:tcPr>
            <w:tcW w:w="2552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42</w:t>
            </w:r>
          </w:p>
        </w:tc>
        <w:tc>
          <w:tcPr>
            <w:tcW w:w="1783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47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84-85</w:t>
            </w:r>
          </w:p>
        </w:tc>
        <w:tc>
          <w:tcPr>
            <w:tcW w:w="1771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Кімнати у будинку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Предмети у домі/кімнаті</w:t>
            </w:r>
          </w:p>
        </w:tc>
        <w:tc>
          <w:tcPr>
            <w:tcW w:w="1836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865E25" w:rsidRPr="006C5977" w:rsidRDefault="00865E25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4</w:t>
            </w:r>
          </w:p>
          <w:p w:rsidR="00865E25" w:rsidRPr="006C5977" w:rsidRDefault="00865E25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4</w:t>
            </w:r>
          </w:p>
        </w:tc>
        <w:tc>
          <w:tcPr>
            <w:tcW w:w="2330" w:type="dxa"/>
            <w:shd w:val="clear" w:color="auto" w:fill="auto"/>
          </w:tcPr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865E25" w:rsidRPr="006C5977" w:rsidRDefault="00865E25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 домашнього вжитку;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предмет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</w:t>
            </w:r>
          </w:p>
        </w:tc>
        <w:tc>
          <w:tcPr>
            <w:tcW w:w="2552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865E25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5 My town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Моє місто/село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43</w:t>
            </w:r>
          </w:p>
        </w:tc>
        <w:tc>
          <w:tcPr>
            <w:tcW w:w="1783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3B3650" w:rsidRPr="006C5977" w:rsidRDefault="003B365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 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38</w:t>
            </w:r>
          </w:p>
        </w:tc>
        <w:tc>
          <w:tcPr>
            <w:tcW w:w="1771" w:type="dxa"/>
            <w:shd w:val="clear" w:color="auto" w:fill="auto"/>
          </w:tcPr>
          <w:p w:rsidR="00865E25" w:rsidRPr="006C5977" w:rsidRDefault="00F36F0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library, movie theatre, zoo, h</w:t>
            </w:r>
            <w:r w:rsidR="00632C1D" w:rsidRPr="006C5977">
              <w:rPr>
                <w:rFonts w:ascii="Arial Narrow" w:hAnsi="Arial Narrow"/>
                <w:sz w:val="19"/>
                <w:szCs w:val="19"/>
                <w:lang w:val="en-US"/>
              </w:rPr>
              <w:t>o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tel, café, park, swimming pool, hospital, mall</w:t>
            </w:r>
          </w:p>
        </w:tc>
        <w:tc>
          <w:tcPr>
            <w:tcW w:w="1836" w:type="dxa"/>
            <w:shd w:val="clear" w:color="auto" w:fill="auto"/>
          </w:tcPr>
          <w:p w:rsidR="00865E25" w:rsidRPr="006C5977" w:rsidRDefault="00632C1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There’s a zoo</w:t>
            </w:r>
          </w:p>
        </w:tc>
        <w:tc>
          <w:tcPr>
            <w:tcW w:w="2330" w:type="dxa"/>
            <w:shd w:val="clear" w:color="auto" w:fill="auto"/>
          </w:tcPr>
          <w:p w:rsidR="00865E25" w:rsidRPr="006C5977" w:rsidRDefault="00865E25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</w:rPr>
              <w:t>: Vocabulary Video 5A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865E25" w:rsidRPr="006C5977" w:rsidRDefault="00865E25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865E25" w:rsidRPr="006C5977" w:rsidRDefault="00865E25" w:rsidP="006C597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</w:t>
            </w:r>
            <w:r w:rsidR="00632C1D" w:rsidRPr="006C5977">
              <w:rPr>
                <w:sz w:val="19"/>
                <w:szCs w:val="19"/>
                <w:lang w:val="uk-UA"/>
              </w:rPr>
              <w:t>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місця у місті/селі;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</w:t>
            </w:r>
          </w:p>
        </w:tc>
        <w:tc>
          <w:tcPr>
            <w:tcW w:w="1783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49 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39</w:t>
            </w:r>
          </w:p>
        </w:tc>
        <w:tc>
          <w:tcPr>
            <w:tcW w:w="1771" w:type="dxa"/>
            <w:shd w:val="clear" w:color="auto" w:fill="auto"/>
          </w:tcPr>
          <w:p w:rsidR="00865E25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</w:tc>
        <w:tc>
          <w:tcPr>
            <w:tcW w:w="1836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There’s a zoo. Is there a mall? Yes,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is. / No, there isn’t. How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many malls are there? There are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two.</w:t>
            </w:r>
          </w:p>
          <w:p w:rsidR="00865E25" w:rsidRPr="006C5977" w:rsidRDefault="00865E25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5A: There’s a … Is there a …?</w:t>
            </w:r>
          </w:p>
          <w:p w:rsidR="00865E25" w:rsidRPr="006C5977" w:rsidRDefault="00865E25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5A There’s a … Is there a …?</w:t>
            </w:r>
          </w:p>
        </w:tc>
        <w:tc>
          <w:tcPr>
            <w:tcW w:w="2330" w:type="dxa"/>
            <w:shd w:val="clear" w:color="auto" w:fill="auto"/>
          </w:tcPr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32C1D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  <w:p w:rsidR="00865E25" w:rsidRPr="006C5977" w:rsidRDefault="00865E25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5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632C1D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місця у населеному пункті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865E25" w:rsidRPr="006C5977" w:rsidRDefault="00865E25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45</w:t>
            </w:r>
          </w:p>
        </w:tc>
        <w:tc>
          <w:tcPr>
            <w:tcW w:w="1783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50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51 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40</w:t>
            </w:r>
          </w:p>
        </w:tc>
        <w:tc>
          <w:tcPr>
            <w:tcW w:w="1771" w:type="dxa"/>
            <w:shd w:val="clear" w:color="auto" w:fill="auto"/>
          </w:tcPr>
          <w:p w:rsidR="00865E25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</w:tc>
        <w:tc>
          <w:tcPr>
            <w:tcW w:w="1836" w:type="dxa"/>
            <w:shd w:val="clear" w:color="auto" w:fill="auto"/>
          </w:tcPr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Excuse me, where are the comics? They’re next to the books.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Let’s go!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There’s a zoo. Is there a mall? Yes,</w:t>
            </w:r>
          </w:p>
          <w:p w:rsidR="00865E25" w:rsidRPr="006C5977" w:rsidRDefault="00632C1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there is. / No, there isn’t.</w:t>
            </w:r>
          </w:p>
        </w:tc>
        <w:tc>
          <w:tcPr>
            <w:tcW w:w="2330" w:type="dxa"/>
            <w:shd w:val="clear" w:color="auto" w:fill="auto"/>
          </w:tcPr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розрізняють мовлення головних діючих осіб простих коротких оповідань, яке промовляється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ретельно, повільно, за допомогою наочності та інших засобів;</w:t>
            </w:r>
          </w:p>
          <w:p w:rsidR="00865E25" w:rsidRPr="006C5977" w:rsidRDefault="00865E25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</w:t>
            </w:r>
            <w:r w:rsidR="00632C1D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місця у населеному пункті;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підтримують елементарне спілкування в межах мікродіалогів етикетного та загального характеру;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Captain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Navigate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словосполучення і короткі фрази, що містять мовний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6C5977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відтворюють графічний образ літер, коротких слів та фраз з використанням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напівдрукованого шрифту</w:t>
            </w:r>
          </w:p>
          <w:p w:rsidR="00865E25" w:rsidRPr="006C5977" w:rsidRDefault="00865E2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обирати і вживати відповідні до ситуації спілкування ввічливі слова і фрази;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відтворювати мовленнєві зразки;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865E25" w:rsidRPr="006C5977" w:rsidRDefault="00865E25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32C1D" w:rsidRPr="006C5977" w:rsidRDefault="00632C1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46</w:t>
            </w:r>
          </w:p>
        </w:tc>
        <w:tc>
          <w:tcPr>
            <w:tcW w:w="1783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14–17</w:t>
            </w:r>
          </w:p>
          <w:p w:rsidR="00632C1D" w:rsidRPr="006C5977" w:rsidRDefault="00632C1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</w:tc>
        <w:tc>
          <w:tcPr>
            <w:tcW w:w="1836" w:type="dxa"/>
            <w:shd w:val="clear" w:color="auto" w:fill="auto"/>
          </w:tcPr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Let’s go!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There’s a zoo. Is there a mall? Yes,</w:t>
            </w:r>
          </w:p>
          <w:p w:rsidR="00632C1D" w:rsidRPr="006C5977" w:rsidRDefault="00632C1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there is. / No, there isn’t.</w:t>
            </w:r>
          </w:p>
        </w:tc>
        <w:tc>
          <w:tcPr>
            <w:tcW w:w="2330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5: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Captain Navigate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 xml:space="preserve"> 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прозовій формі, підтримані невербальними опорами</w:t>
            </w:r>
          </w:p>
        </w:tc>
        <w:tc>
          <w:tcPr>
            <w:tcW w:w="2125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 місця у населеному пункті;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Captain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Navigate</w:t>
            </w:r>
          </w:p>
          <w:p w:rsidR="00632C1D" w:rsidRPr="006C5977" w:rsidRDefault="00632C1D" w:rsidP="006C5977">
            <w:pPr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2552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32C1D" w:rsidRPr="006C5977" w:rsidRDefault="00632C1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47</w:t>
            </w:r>
          </w:p>
        </w:tc>
        <w:tc>
          <w:tcPr>
            <w:tcW w:w="1783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. 52 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14–17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41</w:t>
            </w:r>
          </w:p>
        </w:tc>
        <w:tc>
          <w:tcPr>
            <w:tcW w:w="1771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</w:tc>
        <w:tc>
          <w:tcPr>
            <w:tcW w:w="1836" w:type="dxa"/>
            <w:shd w:val="clear" w:color="auto" w:fill="auto"/>
          </w:tcPr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Let’s go!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There’s a zoo. Is there a mall? Yes,</w:t>
            </w:r>
          </w:p>
          <w:p w:rsidR="00632C1D" w:rsidRPr="006C5977" w:rsidRDefault="00632C1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there is. / No, there isn’t.</w:t>
            </w:r>
          </w:p>
        </w:tc>
        <w:tc>
          <w:tcPr>
            <w:tcW w:w="2330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5: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Captain Navigate</w:t>
            </w:r>
          </w:p>
          <w:p w:rsidR="00632C1D" w:rsidRPr="006C5977" w:rsidRDefault="00632C1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Oral Storytelling Video Worksheet: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Captain Navigate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632C1D" w:rsidRPr="00E459D7" w:rsidRDefault="00632C1D" w:rsidP="00E459D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місця у населеному пункті;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632C1D" w:rsidRPr="006C5977" w:rsidRDefault="00632C1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48</w:t>
            </w:r>
          </w:p>
        </w:tc>
        <w:tc>
          <w:tcPr>
            <w:tcW w:w="1783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53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42</w:t>
            </w:r>
          </w:p>
        </w:tc>
        <w:tc>
          <w:tcPr>
            <w:tcW w:w="1771" w:type="dxa"/>
            <w:shd w:val="clear" w:color="auto" w:fill="auto"/>
          </w:tcPr>
          <w:p w:rsidR="00632C1D" w:rsidRPr="006C5977" w:rsidRDefault="000E465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bus, taxi, truck, van, motorcycle</w:t>
            </w:r>
          </w:p>
          <w:p w:rsidR="00632C1D" w:rsidRPr="006C5977" w:rsidRDefault="00632C1D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звуків 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>b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 xml:space="preserve">, 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>v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Vocabulary games: places in town and transportation</w:t>
            </w:r>
          </w:p>
        </w:tc>
        <w:tc>
          <w:tcPr>
            <w:tcW w:w="1836" w:type="dxa"/>
            <w:shd w:val="clear" w:color="auto" w:fill="auto"/>
          </w:tcPr>
          <w:p w:rsidR="00632C1D" w:rsidRPr="006C5977" w:rsidRDefault="000E465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lastRenderedPageBreak/>
              <w:t>How many buses are there? There are two.</w:t>
            </w:r>
          </w:p>
        </w:tc>
        <w:tc>
          <w:tcPr>
            <w:tcW w:w="2330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5B</w:t>
            </w:r>
          </w:p>
          <w:p w:rsidR="00632C1D" w:rsidRPr="006C5977" w:rsidRDefault="00632C1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Song: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Beep, Beep, Beep!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реагують вербально і невербально на запитання,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які вимагають простих відповідей;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632C1D" w:rsidRPr="006C5977" w:rsidRDefault="00632C1D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звуки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b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</w:rPr>
              <w:t>, /</w:t>
            </w:r>
            <w:r w:rsidRPr="006C5977">
              <w:rPr>
                <w:rFonts w:ascii="Arial Narrow" w:hAnsi="Arial Narrow" w:cs="Lucida Sans Unicode"/>
                <w:b/>
                <w:i/>
                <w:iCs/>
                <w:sz w:val="19"/>
                <w:szCs w:val="19"/>
                <w:lang w:val="en-US"/>
              </w:rPr>
              <w:t>v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</w:rPr>
              <w:t>/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їх з літерами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b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</w:rPr>
              <w:t xml:space="preserve">,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v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632C1D" w:rsidRPr="006C5977" w:rsidRDefault="00632C1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повідомляють про </w:t>
            </w:r>
            <w:r w:rsidR="000E465D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кількість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предмет</w:t>
            </w:r>
            <w:r w:rsidR="000E465D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ів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римовані твори дитячого фольклору.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читають уголос слова, словосполучення і короткі фрази, що містять мовний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C5977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використанням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напівдрукованого шрифту</w:t>
            </w:r>
          </w:p>
          <w:p w:rsidR="00632C1D" w:rsidRPr="006C5977" w:rsidRDefault="00632C1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виконувати прості інструкції вчителя/вчительки;</w:t>
            </w:r>
          </w:p>
          <w:p w:rsidR="00632C1D" w:rsidRPr="006C5977" w:rsidRDefault="00632C1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49</w:t>
            </w:r>
          </w:p>
        </w:tc>
        <w:tc>
          <w:tcPr>
            <w:tcW w:w="1783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54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43</w:t>
            </w:r>
          </w:p>
        </w:tc>
        <w:tc>
          <w:tcPr>
            <w:tcW w:w="1771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</w:tc>
        <w:tc>
          <w:tcPr>
            <w:tcW w:w="1836" w:type="dxa"/>
            <w:shd w:val="clear" w:color="auto" w:fill="auto"/>
          </w:tcPr>
          <w:p w:rsidR="000E465D" w:rsidRPr="006C5977" w:rsidRDefault="000E465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Take the first left. Go straight. It’s</w:t>
            </w:r>
          </w:p>
          <w:p w:rsidR="000E465D" w:rsidRPr="006C5977" w:rsidRDefault="000E465D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across from the mall</w:t>
            </w:r>
          </w:p>
          <w:p w:rsidR="000E465D" w:rsidRPr="006C5977" w:rsidRDefault="000E465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5B: Take the first left. It’s across from …</w:t>
            </w:r>
          </w:p>
          <w:p w:rsidR="000E465D" w:rsidRPr="006C5977" w:rsidRDefault="000E465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5B: Take the first left. It’s across from …</w:t>
            </w:r>
          </w:p>
        </w:tc>
        <w:tc>
          <w:tcPr>
            <w:tcW w:w="2330" w:type="dxa"/>
            <w:shd w:val="clear" w:color="auto" w:fill="auto"/>
          </w:tcPr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465D" w:rsidRPr="006C5977" w:rsidRDefault="000E465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називають місця у населеному пункті та повідомляють про їхнє 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місцезнаходження;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місця в населеному пункті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50</w:t>
            </w:r>
          </w:p>
        </w:tc>
        <w:tc>
          <w:tcPr>
            <w:tcW w:w="1783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Geography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44</w:t>
            </w:r>
          </w:p>
        </w:tc>
        <w:tc>
          <w:tcPr>
            <w:tcW w:w="1771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Види транспорту</w:t>
            </w:r>
          </w:p>
        </w:tc>
        <w:tc>
          <w:tcPr>
            <w:tcW w:w="1836" w:type="dxa"/>
            <w:shd w:val="clear" w:color="auto" w:fill="auto"/>
          </w:tcPr>
          <w:p w:rsidR="000E465D" w:rsidRPr="006C5977" w:rsidRDefault="000E465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There is a… / There are …</w:t>
            </w:r>
          </w:p>
        </w:tc>
        <w:tc>
          <w:tcPr>
            <w:tcW w:w="2330" w:type="dxa"/>
            <w:shd w:val="clear" w:color="auto" w:fill="auto"/>
          </w:tcPr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465D" w:rsidRPr="006C5977" w:rsidRDefault="000E465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 місця у населеному пункті;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місцезнаходження предмета;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Geography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:</w:t>
            </w:r>
          </w:p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transportation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in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Bangkok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5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транспорт</w:t>
            </w:r>
          </w:p>
        </w:tc>
        <w:tc>
          <w:tcPr>
            <w:tcW w:w="2552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transportation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51</w:t>
            </w:r>
          </w:p>
        </w:tc>
        <w:tc>
          <w:tcPr>
            <w:tcW w:w="1783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56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Reader с. 14–17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45</w:t>
            </w:r>
          </w:p>
        </w:tc>
        <w:tc>
          <w:tcPr>
            <w:tcW w:w="1771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0E465D" w:rsidRPr="006C5977" w:rsidRDefault="000E465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There is a… / There are …</w:t>
            </w:r>
          </w:p>
        </w:tc>
        <w:tc>
          <w:tcPr>
            <w:tcW w:w="2330" w:type="dxa"/>
            <w:shd w:val="clear" w:color="auto" w:fill="auto"/>
          </w:tcPr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реагують вербально і невербально на запитання,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які вимагають простих відповідей;</w:t>
            </w:r>
          </w:p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 та групах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називають місця у населеному пункті та повідомляють про їхнє місцезнаходження;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читають уголос слова, словосполучення і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5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графічний образ літер, коротких слів та фраз з використанням напівдрукованого шрифту;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місцезнаходження об’єкту</w:t>
            </w:r>
          </w:p>
        </w:tc>
        <w:tc>
          <w:tcPr>
            <w:tcW w:w="2552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обирати і вживати відповідні до ситуації спілкування ввічливі слова і фрази;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52</w:t>
            </w:r>
          </w:p>
        </w:tc>
        <w:tc>
          <w:tcPr>
            <w:tcW w:w="1783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57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86</w:t>
            </w:r>
            <w:r w:rsidR="00606780"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87</w:t>
            </w:r>
          </w:p>
        </w:tc>
        <w:tc>
          <w:tcPr>
            <w:tcW w:w="1771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Places in town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Transport</w:t>
            </w:r>
          </w:p>
        </w:tc>
        <w:tc>
          <w:tcPr>
            <w:tcW w:w="1836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E465D" w:rsidRPr="006C5977" w:rsidRDefault="000E465D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5 and Mid-year Test</w:t>
            </w:r>
          </w:p>
          <w:p w:rsidR="000E465D" w:rsidRPr="006C5977" w:rsidRDefault="000E465D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5</w:t>
            </w:r>
          </w:p>
        </w:tc>
        <w:tc>
          <w:tcPr>
            <w:tcW w:w="2330" w:type="dxa"/>
            <w:shd w:val="clear" w:color="auto" w:fill="auto"/>
          </w:tcPr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465D" w:rsidRPr="006C5977" w:rsidRDefault="000E465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465D" w:rsidRPr="006C5977" w:rsidRDefault="000E465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місця у населеному пункті та повідомляють про їхнє місцезнаходження;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місцезнаходження об’єкту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465D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6 My family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Я, моя сім’я, мої друзі</w:t>
            </w:r>
          </w:p>
        </w:tc>
      </w:tr>
      <w:tr w:rsidR="000E465D" w:rsidRPr="006C5977" w:rsidTr="006C5977">
        <w:tc>
          <w:tcPr>
            <w:tcW w:w="544" w:type="dxa"/>
            <w:shd w:val="clear" w:color="auto" w:fill="auto"/>
            <w:vAlign w:val="center"/>
          </w:tcPr>
          <w:p w:rsidR="000E465D" w:rsidRPr="006C5977" w:rsidRDefault="000E465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783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606780" w:rsidRPr="006C5977" w:rsidRDefault="00606780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58 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46</w:t>
            </w:r>
          </w:p>
        </w:tc>
        <w:tc>
          <w:tcPr>
            <w:tcW w:w="1771" w:type="dxa"/>
            <w:shd w:val="clear" w:color="auto" w:fill="auto"/>
          </w:tcPr>
          <w:p w:rsidR="000E465D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mom, dad, grandma, grandpa, brother, sister, aunt, uncle</w:t>
            </w:r>
          </w:p>
        </w:tc>
        <w:tc>
          <w:tcPr>
            <w:tcW w:w="1836" w:type="dxa"/>
            <w:shd w:val="clear" w:color="auto" w:fill="auto"/>
          </w:tcPr>
          <w:p w:rsidR="000E465D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have a brother</w:t>
            </w:r>
          </w:p>
        </w:tc>
        <w:tc>
          <w:tcPr>
            <w:tcW w:w="2330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0E465D" w:rsidRPr="006C5977" w:rsidRDefault="000E465D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0E465D" w:rsidRPr="006C5977" w:rsidRDefault="000E465D" w:rsidP="006C597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465D" w:rsidRPr="006C5977" w:rsidRDefault="000E465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59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47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mom, dad, grandma, grandpa, brother, sister, aunt, uncle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have two sisters. I don’t have any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brothers or sisters.</w:t>
            </w:r>
          </w:p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Grammar Worksheet 6A: I have … I don’t have a/any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</w:p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6A: I have … I don’t have a/any …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членів родини;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55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60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61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48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Члени сім’ї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Hello, Tom. Hi. Bobby. Nice to meet you.</w:t>
            </w:r>
          </w:p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Who is this? This is my little brother Bobby.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Giant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Turnip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розрізняють мовлення головних діючих осіб простих коротких оповідань,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яке промовляється ретельно, повільно, за допомогою наочності та інших засобів;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підтримують елементарне спілкування в межах мікродіалогів етикетного характеру;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Giant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Turnip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себе, своїх друзів, батьків.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обирати і вживати відповідні до ситуації спілкування звертання,  ввічливі слова і фрази;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56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18–20</w:t>
            </w:r>
          </w:p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Члени сім’ї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Who is this? This is my little brother Bobby. I have two brothers. I have one sister.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Giant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Turnip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членів сім’ї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Giant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Turnip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себе, своїх друзів, батьків.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57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. 62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49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Члени сім’ї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Who is this? This is my little brother Bobby. I have two brothers. I have one sister.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A52519" w:rsidRPr="00E459D7" w:rsidRDefault="00A52519" w:rsidP="00E459D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свою родину;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</w:t>
            </w:r>
            <w:r w:rsidR="00E459D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ть себе, своїх друзів, батьків.</w:t>
            </w:r>
          </w:p>
        </w:tc>
        <w:tc>
          <w:tcPr>
            <w:tcW w:w="2552" w:type="dxa"/>
            <w:shd w:val="clear" w:color="auto" w:fill="auto"/>
          </w:tcPr>
          <w:p w:rsidR="00E42893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звертання,  ввічливі слова і фрази;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58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A52519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Домашні улюбленці</w:t>
            </w:r>
            <w:r w:rsidR="00A52519"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63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50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Pets</w:t>
            </w:r>
            <w:r w:rsidR="00E42893" w:rsidRPr="006C5977">
              <w:rPr>
                <w:rFonts w:ascii="Arial Narrow" w:hAnsi="Arial Narrow"/>
                <w:sz w:val="19"/>
                <w:szCs w:val="19"/>
                <w:lang w:val="uk-UA"/>
              </w:rPr>
              <w:t>:</w:t>
            </w:r>
            <w:r w:rsidR="00E42893"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a turtle, a cat, a hamster, a rat, a fish, a mouse, a bird, a dog, a rabbit, a frog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звуку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/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  <w:t>h</w:t>
            </w:r>
            <w:r w:rsidRPr="006C5977"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uk-UA" w:eastAsia="en-US"/>
              </w:rPr>
              <w:t>/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family members and pets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E4289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have a…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6B</w:t>
            </w:r>
          </w:p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Song/Music Video 6: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My Pets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A52519" w:rsidRPr="006C5977" w:rsidRDefault="00A52519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розпізнають звук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h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його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h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E4289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домашніх улюбленців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E42893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64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51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Члени сім’ї</w:t>
            </w:r>
          </w:p>
          <w:p w:rsidR="00E42893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Do you have any brothers </w:t>
            </w:r>
            <w:r w:rsidR="00E42893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sisters? Yes, I do. / No, I don’t.</w:t>
            </w:r>
          </w:p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Their names are Lisa and Laura.</w:t>
            </w:r>
          </w:p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6B: Do you have any …?</w:t>
            </w:r>
          </w:p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6B: Do you have any …?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</w:t>
            </w:r>
            <w:r w:rsidR="00E4289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себе, своїх друзів, батьків.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обирати і вживати відповідні до ситуації спілкування </w:t>
            </w:r>
            <w:r w:rsidR="00E42893" w:rsidRPr="006C5977">
              <w:rPr>
                <w:rFonts w:ascii="Arial Narrow" w:hAnsi="Arial Narrow"/>
                <w:sz w:val="19"/>
                <w:szCs w:val="19"/>
                <w:lang w:val="uk-UA"/>
              </w:rPr>
              <w:t>звер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тання</w:t>
            </w:r>
            <w:r w:rsidR="00E42893" w:rsidRPr="006C597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ввічливі слова і фрази;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60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65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52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Домашні улюбленці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E4289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Do you have any</w:t>
            </w: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…?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Social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sciences: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caring for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animals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6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E4289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тварин</w:t>
            </w:r>
            <w:r w:rsidR="00E4289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needs of a chosen animal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61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6C5977">
              <w:rPr>
                <w:rFonts w:ascii="Arial Narrow" w:hAnsi="Arial Narrow"/>
                <w:sz w:val="19"/>
                <w:szCs w:val="19"/>
              </w:rPr>
              <w:t>с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. 66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53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E4289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Члени сім’ї 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E42893" w:rsidP="006C5977">
            <w:pPr>
              <w:rPr>
                <w:rFonts w:ascii="Arial Narrow" w:hAnsi="Arial Narrow"/>
                <w:sz w:val="19"/>
                <w:szCs w:val="19"/>
                <w:highlight w:val="green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am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Nadia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 have a big family.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E42893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6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себе, своїх друзів, батьків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62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67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88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89</w:t>
            </w:r>
          </w:p>
        </w:tc>
        <w:tc>
          <w:tcPr>
            <w:tcW w:w="1771" w:type="dxa"/>
            <w:shd w:val="clear" w:color="auto" w:fill="auto"/>
          </w:tcPr>
          <w:p w:rsidR="007C446E" w:rsidRPr="006C5977" w:rsidRDefault="007C446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Члени сім’ї</w:t>
            </w:r>
          </w:p>
          <w:p w:rsidR="007C446E" w:rsidRPr="006C5977" w:rsidRDefault="007C446E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Домашні улюбленці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7C446E" w:rsidRPr="006C5977" w:rsidRDefault="007C446E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Festival Worksheet: Easter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A52519" w:rsidRPr="006C5977" w:rsidRDefault="00A52519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6</w:t>
            </w:r>
          </w:p>
          <w:p w:rsidR="00A52519" w:rsidRPr="006C5977" w:rsidRDefault="00A52519" w:rsidP="006C5977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204" w:hanging="20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Test Generator: Chapter 6 </w:t>
            </w:r>
          </w:p>
          <w:p w:rsidR="00A52519" w:rsidRPr="006C5977" w:rsidRDefault="00A52519" w:rsidP="006C5977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204" w:hanging="20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Speaking Assessment: CE:YL-style Test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себе, своїх друзів, батьків;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7C446E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самостійно пишуть своє ім’я;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себе, своїх друзів, батьків, тварину.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7 Strange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Creatures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Природа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68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54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Частини тіла: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head, neck, body, tail, leg, foot, arm, hand, big, small, short, long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7A</w:t>
            </w:r>
          </w:p>
          <w:p w:rsidR="00A52519" w:rsidRPr="006C5977" w:rsidRDefault="00A52519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A52519" w:rsidRPr="00E459D7" w:rsidRDefault="00A52519" w:rsidP="00E459D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</w:t>
            </w:r>
            <w:r w:rsidR="00E459D7">
              <w:rPr>
                <w:sz w:val="19"/>
                <w:szCs w:val="19"/>
                <w:lang w:val="uk-UA"/>
              </w:rPr>
              <w:t>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частини тіла;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64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69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55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 has four legs. It doesn’t have any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arms.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She has two eyes.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7A: It has a/four … It doesn’t have any …</w:t>
            </w:r>
          </w:p>
          <w:p w:rsidR="00A52519" w:rsidRPr="00E459D7" w:rsidRDefault="00A52519" w:rsidP="00E459D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Interactive Grammar 7A: It has a/four … It doesn’t have any …</w:t>
            </w:r>
          </w:p>
        </w:tc>
        <w:tc>
          <w:tcPr>
            <w:tcW w:w="2330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A52519" w:rsidRPr="006C5977" w:rsidRDefault="00A52519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566DAD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та описують частини тіла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A52519" w:rsidRPr="006C5977" w:rsidTr="006C5977">
        <w:tc>
          <w:tcPr>
            <w:tcW w:w="544" w:type="dxa"/>
            <w:shd w:val="clear" w:color="auto" w:fill="auto"/>
            <w:vAlign w:val="center"/>
          </w:tcPr>
          <w:p w:rsidR="00A52519" w:rsidRPr="006C5977" w:rsidRDefault="00A52519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65</w:t>
            </w:r>
          </w:p>
        </w:tc>
        <w:tc>
          <w:tcPr>
            <w:tcW w:w="1783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71 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56</w:t>
            </w:r>
          </w:p>
        </w:tc>
        <w:tc>
          <w:tcPr>
            <w:tcW w:w="1771" w:type="dxa"/>
            <w:shd w:val="clear" w:color="auto" w:fill="auto"/>
          </w:tcPr>
          <w:p w:rsidR="00A52519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A52519" w:rsidRPr="006C5977" w:rsidRDefault="00566DA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Hello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C5977">
              <w:rPr>
                <w:rFonts w:ascii="Arial Narrow" w:hAnsi="Arial Narrow"/>
                <w:sz w:val="19"/>
                <w:szCs w:val="19"/>
              </w:rPr>
              <w:t>what’s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</w:rPr>
              <w:t>the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</w:rPr>
              <w:t>matter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? </w:t>
            </w:r>
            <w:r w:rsidRPr="006C5977">
              <w:rPr>
                <w:rFonts w:ascii="Arial Narrow" w:hAnsi="Arial Narrow"/>
                <w:sz w:val="19"/>
                <w:szCs w:val="19"/>
              </w:rPr>
              <w:t>I don’t feel well.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Good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Friends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E459D7" w:rsidRPr="006C5977" w:rsidRDefault="00A52519" w:rsidP="00E459D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25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тварину;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A52519" w:rsidRPr="006C5977" w:rsidRDefault="00A52519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Good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Friends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тварину.</w:t>
            </w:r>
          </w:p>
        </w:tc>
        <w:tc>
          <w:tcPr>
            <w:tcW w:w="2552" w:type="dxa"/>
            <w:shd w:val="clear" w:color="auto" w:fill="auto"/>
          </w:tcPr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вигуки;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A52519" w:rsidRPr="006C5977" w:rsidRDefault="00A52519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66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21–24</w:t>
            </w:r>
          </w:p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D739A5" w:rsidRPr="006C5977" w:rsidRDefault="00D739A5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It has a/four … It doesn’t have any …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 Storytelling Video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7: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Good Friends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 xml:space="preserve"> 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реагують вербально і невербально на запитання, які вимагають простих відповідей;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називають та описують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частини тіла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Good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Friends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літер, коротких слів та фраз з використанням напівдрукованого шрифту;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тварину.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67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72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57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D739A5" w:rsidRPr="006C5977" w:rsidRDefault="00D739A5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It has a/four … It doesn’t have any …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highlight w:val="yellow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Presentation Kit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7: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Good Friends</w:t>
            </w:r>
          </w:p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Oral Storytelling Video Worksheet: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Good Friends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</w:t>
            </w:r>
            <w:r w:rsidR="00D739A5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</w:t>
            </w:r>
            <w:r w:rsidR="00D739A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редставляють себе, своїх друзів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описують </w:t>
            </w:r>
            <w:r w:rsidR="00D739A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людину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тварину;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  <w:p w:rsidR="00D739A5" w:rsidRPr="006C5977" w:rsidRDefault="00D739A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людину, тварину.</w:t>
            </w:r>
          </w:p>
          <w:p w:rsidR="00D739A5" w:rsidRPr="006C5977" w:rsidRDefault="00D739A5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73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58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D739A5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Частини тіла: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eye, nose, </w:t>
            </w:r>
            <w:proofErr w:type="spellStart"/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er</w:t>
            </w:r>
            <w:proofErr w:type="spellEnd"/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, toe, hair, mouth, face</w:t>
            </w:r>
          </w:p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proofErr w:type="spellStart"/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e</w:t>
            </w:r>
            <w:r w:rsidRPr="006C5977">
              <w:rPr>
                <w:rFonts w:ascii="Arial" w:hAnsi="Arial" w:cs="Arial"/>
                <w:b/>
                <w:i/>
                <w:sz w:val="19"/>
                <w:szCs w:val="19"/>
                <w:lang w:val="en-US"/>
              </w:rPr>
              <w:t>ɪ</w:t>
            </w:r>
            <w:proofErr w:type="spellEnd"/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body parts and adjectives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D739A5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have…</w:t>
            </w:r>
          </w:p>
          <w:p w:rsidR="00D739A5" w:rsidRPr="006C5977" w:rsidRDefault="00D739A5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How many eyes does it have? It has six eyes.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Vocabulary Video 7B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Song: I’m An Alien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566DAD" w:rsidRPr="006C5977" w:rsidRDefault="00566DAD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en-US"/>
              </w:rPr>
              <w:t>e</w:t>
            </w:r>
            <w:r w:rsidRPr="006C5977">
              <w:rPr>
                <w:rFonts w:ascii="Arial" w:hAnsi="Arial" w:cs="Arial"/>
                <w:b/>
                <w:i/>
                <w:sz w:val="19"/>
                <w:szCs w:val="19"/>
              </w:rPr>
              <w:t>ɪ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його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a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D739A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називають та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тварину;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D739A5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тварину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69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74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59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6C160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566DA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many legs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does she have? She doesn’t have</w:t>
            </w:r>
          </w:p>
          <w:p w:rsidR="00566DAD" w:rsidRPr="006C5977" w:rsidRDefault="00566DA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lastRenderedPageBreak/>
              <w:t>any legs.</w:t>
            </w:r>
          </w:p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7B: She has … How many … does she have?</w:t>
            </w:r>
          </w:p>
          <w:p w:rsidR="00566DAD" w:rsidRPr="006C5977" w:rsidRDefault="00566DAD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7B: She has … How many … does she have?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реагують вербально і невербально на запитання, які вимагають простих відповідей;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прості вказівки, сформульовані повільно;</w:t>
            </w:r>
          </w:p>
          <w:p w:rsidR="00566DAD" w:rsidRPr="006C5977" w:rsidRDefault="00566DA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та віршованій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описують </w:t>
            </w:r>
            <w:r w:rsidR="006C160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іграшку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читають уголос слова, словосполучення і короткі фрази, що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використанням напівдрукованого шрифту;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</w:t>
            </w:r>
            <w:r w:rsidR="006C160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іграшку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обирати і вживати відповідні до ситуації спілкування ввічливі слова і фрази;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70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Science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75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60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946972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The Sun, Mercury, Venus, Earth, Mars, Jupiter, Saturn, Uranus, Neptune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946972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It has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…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566DAD" w:rsidRPr="006C5977" w:rsidRDefault="00566DA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предмет;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</w:t>
            </w:r>
            <w:r w:rsidR="0094697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питання однокласників / учителя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:</w:t>
            </w:r>
          </w:p>
          <w:p w:rsidR="00566DAD" w:rsidRPr="006C5977" w:rsidRDefault="00566DAD" w:rsidP="00E459D7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planets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space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66DAD" w:rsidRPr="006C5977" w:rsidRDefault="00E459D7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</w:t>
            </w:r>
            <w:r w:rsidR="00566DAD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7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Out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More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Internet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research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on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planets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71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76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61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946972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Частини тіла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946972" w:rsidP="006C5977">
            <w:pPr>
              <w:rPr>
                <w:rFonts w:ascii="Arial Narrow" w:hAnsi="Arial Narrow"/>
                <w:sz w:val="19"/>
                <w:szCs w:val="19"/>
                <w:highlight w:val="green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It has…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566DAD" w:rsidRPr="006C5977" w:rsidRDefault="00566DA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іграшку;</w:t>
            </w:r>
          </w:p>
          <w:p w:rsidR="00946972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7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</w:t>
            </w:r>
            <w:r w:rsidR="00946972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предмет, іграшку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72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77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90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91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836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66DAD" w:rsidRPr="006C5977" w:rsidRDefault="00566DAD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7</w:t>
            </w:r>
          </w:p>
          <w:p w:rsidR="00566DAD" w:rsidRPr="006C5977" w:rsidRDefault="00566DAD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7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566DAD" w:rsidRPr="006C5977" w:rsidRDefault="00566DA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іграшку, тварину;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іграшку, тварину.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8 I Like Food!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Харчування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73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78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62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  <w:r w:rsidR="000E08B3" w:rsidRPr="006C5977">
              <w:rPr>
                <w:rFonts w:ascii="Arial Narrow" w:hAnsi="Arial Narrow"/>
                <w:sz w:val="19"/>
                <w:szCs w:val="19"/>
                <w:lang w:val="en-US"/>
              </w:rPr>
              <w:t>: pizza, chicken, pasta, burger, fish, green beans, broccoli, peas, salad, fries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8A</w:t>
            </w:r>
          </w:p>
          <w:p w:rsidR="00566DAD" w:rsidRPr="006C5977" w:rsidRDefault="00566DAD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566DAD" w:rsidRPr="00E459D7" w:rsidRDefault="00566DAD" w:rsidP="00E459D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</w:t>
            </w:r>
            <w:r w:rsidR="00E459D7">
              <w:rPr>
                <w:sz w:val="19"/>
                <w:szCs w:val="19"/>
                <w:lang w:val="uk-UA"/>
              </w:rPr>
              <w:t>ь окремі слова та короткі фрази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продукти харчування;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однокласників.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74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79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63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like pizza, but I don’t like broccoli.</w:t>
            </w:r>
          </w:p>
          <w:p w:rsidR="00566DAD" w:rsidRPr="006C5977" w:rsidRDefault="00566DAD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8A: I like … I don’t like …</w:t>
            </w:r>
          </w:p>
          <w:p w:rsidR="00566DAD" w:rsidRPr="00E459D7" w:rsidRDefault="00566DAD" w:rsidP="00E459D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Interactive Grammar 8A: I like … I don’t like …</w:t>
            </w:r>
          </w:p>
        </w:tc>
        <w:tc>
          <w:tcPr>
            <w:tcW w:w="2330" w:type="dxa"/>
            <w:shd w:val="clear" w:color="auto" w:fill="auto"/>
          </w:tcPr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566DAD" w:rsidRPr="006C5977" w:rsidRDefault="00566DAD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повідомляють про </w:t>
            </w:r>
            <w:r w:rsidR="000E08B3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свої уподобання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566DAD" w:rsidRPr="006C5977" w:rsidTr="006C5977">
        <w:tc>
          <w:tcPr>
            <w:tcW w:w="544" w:type="dxa"/>
            <w:shd w:val="clear" w:color="auto" w:fill="auto"/>
            <w:vAlign w:val="center"/>
          </w:tcPr>
          <w:p w:rsidR="00566DAD" w:rsidRPr="006C5977" w:rsidRDefault="00566DAD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75</w:t>
            </w:r>
          </w:p>
        </w:tc>
        <w:tc>
          <w:tcPr>
            <w:tcW w:w="1783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80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81 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64</w:t>
            </w:r>
          </w:p>
        </w:tc>
        <w:tc>
          <w:tcPr>
            <w:tcW w:w="1771" w:type="dxa"/>
            <w:shd w:val="clear" w:color="auto" w:fill="auto"/>
          </w:tcPr>
          <w:p w:rsidR="00566DAD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566DAD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like…</w:t>
            </w:r>
            <w:r w:rsidR="009F20AC" w:rsidRPr="006C5977">
              <w:rPr>
                <w:rFonts w:ascii="Arial Narrow" w:hAnsi="Arial Narrow"/>
                <w:sz w:val="19"/>
                <w:szCs w:val="19"/>
              </w:rPr>
              <w:t xml:space="preserve"> Hmm, sorry, I don’t. Oh! Me, too!</w:t>
            </w:r>
          </w:p>
        </w:tc>
        <w:tc>
          <w:tcPr>
            <w:tcW w:w="2330" w:type="dxa"/>
            <w:shd w:val="clear" w:color="auto" w:fill="auto"/>
          </w:tcPr>
          <w:p w:rsidR="009F20AC" w:rsidRPr="006C5977" w:rsidRDefault="009F20AC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Like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!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E459D7" w:rsidRPr="006C5977" w:rsidRDefault="00566DAD" w:rsidP="00E459D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  <w:p w:rsidR="00566DAD" w:rsidRPr="006C5977" w:rsidRDefault="00566DAD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5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повідомляють про 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свої уподобання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Like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!</w:t>
            </w:r>
          </w:p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вигуки;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566DAD" w:rsidRPr="006C5977" w:rsidRDefault="00566DAD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76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25–27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like…</w:t>
            </w:r>
          </w:p>
        </w:tc>
        <w:tc>
          <w:tcPr>
            <w:tcW w:w="2330" w:type="dxa"/>
            <w:shd w:val="clear" w:color="auto" w:fill="auto"/>
          </w:tcPr>
          <w:p w:rsidR="009F20AC" w:rsidRPr="006C5977" w:rsidRDefault="009F20AC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Like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!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9F20AC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9"/>
                <w:szCs w:val="19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осіб, яке промовляється ретельно, повільно, за допомогою наочності та інших засобів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продукти харчування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Like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!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77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82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25–27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65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like…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</w:t>
            </w: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повідомляють про 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уподобання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9F20AC" w:rsidRPr="006C5977" w:rsidRDefault="009F20A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 продукти харчування;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78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83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66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Days of the </w:t>
            </w:r>
            <w:r w:rsidR="00E459D7" w:rsidRPr="006C5977">
              <w:rPr>
                <w:rFonts w:ascii="Arial Narrow" w:hAnsi="Arial Narrow"/>
                <w:sz w:val="19"/>
                <w:szCs w:val="19"/>
                <w:lang w:val="en-US"/>
              </w:rPr>
              <w:t>week</w:t>
            </w:r>
            <w:r w:rsidR="00E459D7"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9F20AC" w:rsidRPr="006C5977" w:rsidRDefault="009F20AC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Food: rice, ice cream, cake </w:t>
            </w:r>
          </w:p>
          <w:p w:rsidR="000E08B3" w:rsidRPr="006C5977" w:rsidRDefault="000E08B3" w:rsidP="006C5977">
            <w:pPr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звуків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" w:hAnsi="Arial" w:cs="Arial"/>
                <w:b/>
                <w:i/>
                <w:sz w:val="19"/>
                <w:szCs w:val="19"/>
                <w:lang w:val="uk-UA"/>
              </w:rPr>
              <w:t>ɪ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/, /</w:t>
            </w:r>
            <w:r w:rsidRPr="006C5977">
              <w:rPr>
                <w:rFonts w:ascii="Arial" w:hAnsi="Arial" w:cs="Arial"/>
                <w:b/>
                <w:i/>
                <w:iCs/>
                <w:sz w:val="19"/>
                <w:szCs w:val="19"/>
                <w:lang w:val="uk-UA"/>
              </w:rPr>
              <w:t>ɪ</w:t>
            </w:r>
            <w:r w:rsidRPr="006C5977">
              <w:rPr>
                <w:rFonts w:ascii="Arial Narrow" w:hAnsi="Arial Narrow" w:cs="Lucida Sans Unicode"/>
                <w:b/>
                <w:i/>
                <w:iCs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food and days of the week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9F20AC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On Monday I have pizza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Vocabulary Video 8B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: Song/Music Video 8: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Ice Cream and Cake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розуміють короткі елементарні повідомлення у віршованій формі, підтримані невербальними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опорами у межах тематики спілкування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звуки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" w:hAnsi="Arial" w:cs="Arial"/>
                <w:b/>
                <w:i/>
                <w:sz w:val="19"/>
                <w:szCs w:val="19"/>
                <w:lang w:val="uk-UA"/>
              </w:rPr>
              <w:t>ɪ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 /</w:t>
            </w:r>
            <w:r w:rsidRPr="006C5977">
              <w:rPr>
                <w:rFonts w:ascii="Arial" w:hAnsi="Arial" w:cs="Arial"/>
                <w:b/>
                <w:i/>
                <w:iCs/>
                <w:sz w:val="19"/>
                <w:szCs w:val="19"/>
                <w:lang w:val="uk-UA"/>
              </w:rPr>
              <w:t>ɪ</w:t>
            </w:r>
            <w:r w:rsidRPr="006C5977">
              <w:rPr>
                <w:rFonts w:ascii="Arial Narrow" w:hAnsi="Arial Narrow" w:cs="Lucida Sans Unicode"/>
                <w:b/>
                <w:i/>
                <w:iCs/>
                <w:sz w:val="19"/>
                <w:szCs w:val="19"/>
                <w:lang w:val="uk-UA"/>
              </w:rPr>
              <w:t>: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їх з літерою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i</w:t>
            </w:r>
            <w:proofErr w:type="spellEnd"/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та буквосполученням </w:t>
            </w:r>
            <w:proofErr w:type="spellStart"/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ee</w:t>
            </w:r>
            <w:proofErr w:type="spellEnd"/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9F20AC" w:rsidRPr="006C5977" w:rsidRDefault="009F20A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називають та описують продукти харчування;</w:t>
            </w:r>
          </w:p>
          <w:p w:rsidR="009F20AC" w:rsidRPr="006C5977" w:rsidRDefault="009F20A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уподобання;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9F20AC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79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84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67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 you like pizza? Yes, I do. / No,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don’t.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8B: Do you like …?</w:t>
            </w:r>
          </w:p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</w:rPr>
              <w:t>Interactive Grammar 8B: Do you like …?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08B3" w:rsidRPr="006C5977" w:rsidRDefault="000E08B3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9F20AC" w:rsidRPr="006C5977" w:rsidRDefault="009F20A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уподобання;</w:t>
            </w:r>
          </w:p>
          <w:p w:rsidR="009F20AC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продукти харчування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спілкування ввічливі слова і фрази;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вигуки;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80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Home Economics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85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с. 68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like…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08B3" w:rsidRPr="006C5977" w:rsidRDefault="000E08B3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9F20AC" w:rsidRPr="006C5977" w:rsidRDefault="009F20A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уподобання;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описують </w:t>
            </w:r>
            <w:r w:rsidR="009F20A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свій ланч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Montara-BoldGothic"/>
                <w:b/>
                <w:bCs/>
                <w:i/>
                <w:sz w:val="19"/>
                <w:szCs w:val="19"/>
                <w:lang w:val="en-US" w:eastAsia="en-US"/>
              </w:rPr>
              <w:t>CLIL:</w:t>
            </w:r>
            <w:r w:rsidRPr="006C5977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Home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economics:</w:t>
            </w:r>
            <w:r w:rsidR="009F20AC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healthy and</w:t>
            </w:r>
            <w:r w:rsidR="009F20AC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unhealthy</w:t>
            </w:r>
            <w:r w:rsidR="009F20AC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="009F20AC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Graphic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Organizer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продукти харчування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Out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More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Internet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research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on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healthy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foods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86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25–27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69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like…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08B3" w:rsidRPr="006C5977" w:rsidRDefault="000E08B3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3D661C" w:rsidRPr="006C5977" w:rsidRDefault="003D661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уподобання;</w:t>
            </w:r>
          </w:p>
          <w:p w:rsidR="003D661C" w:rsidRPr="006C5977" w:rsidRDefault="003D661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свій ланч;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8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3D661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їжу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Продукти харчування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87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92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93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food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E08B3" w:rsidRPr="006C5977" w:rsidRDefault="000E08B3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8</w:t>
            </w:r>
          </w:p>
          <w:p w:rsidR="000E08B3" w:rsidRPr="006C5977" w:rsidRDefault="000E08B3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Test Generator: Chapter 8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реагують вербально і невербально на запитання, які вимагають простих відповідей;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прості вказівки, сформульовані повільно;</w:t>
            </w:r>
          </w:p>
          <w:p w:rsidR="000E08B3" w:rsidRPr="006C5977" w:rsidRDefault="000E08B3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3D661C" w:rsidRPr="006C5977" w:rsidRDefault="003D661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повідомляють про уподобання;</w:t>
            </w:r>
          </w:p>
          <w:p w:rsidR="003D661C" w:rsidRPr="006C5977" w:rsidRDefault="003D661C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описують свій ланч;</w:t>
            </w:r>
          </w:p>
          <w:p w:rsidR="003D661C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ставлять запитання, засвоєні у мовленнєвих зразках, і відповідають на запитання однокласників / учителя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Treasure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Hunt</w:t>
            </w:r>
            <w:r w:rsidRPr="006C5977">
              <w:rPr>
                <w:rFonts w:ascii="Arial Narrow" w:hAnsi="Arial Narrow"/>
                <w:i/>
                <w:sz w:val="19"/>
                <w:szCs w:val="19"/>
              </w:rPr>
              <w:t>!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словосполучення і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використанням напівдрукованого шрифту;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3D661C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їжу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оцінювати власні досягнення;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16314" w:type="dxa"/>
            <w:gridSpan w:val="9"/>
            <w:shd w:val="clear" w:color="auto" w:fill="FFDCB9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Chapter 9 Sports and Music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Тема: Дозвілля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3D661C" w:rsidRPr="006C5977" w:rsidRDefault="003D661C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88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70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Sports</w:t>
            </w:r>
            <w:r w:rsidR="00597AF0"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="00597AF0" w:rsidRPr="006C5977">
              <w:rPr>
                <w:rFonts w:ascii="Arial Narrow" w:hAnsi="Arial Narrow"/>
                <w:sz w:val="19"/>
                <w:szCs w:val="19"/>
                <w:lang w:val="en-US"/>
              </w:rPr>
              <w:t>ride a bike, run, swim, dance, skate, play soccer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597AF0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 can run. I can’t skate.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9A</w:t>
            </w:r>
          </w:p>
          <w:p w:rsidR="000E08B3" w:rsidRPr="006C5977" w:rsidRDefault="000E08B3" w:rsidP="006C597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6C5977">
              <w:rPr>
                <w:rFonts w:eastAsiaTheme="minorHAnsi" w:cs="FrutigerLTStd-LightCn"/>
                <w:sz w:val="19"/>
                <w:szCs w:val="19"/>
                <w:lang w:val="uk-UA"/>
              </w:rPr>
              <w:t>• розуміють короткі прості вказівки, сформульовані повільно</w:t>
            </w:r>
          </w:p>
          <w:p w:rsidR="000E08B3" w:rsidRPr="006C5977" w:rsidRDefault="000E08B3" w:rsidP="006C5977">
            <w:pPr>
              <w:pStyle w:val="a3"/>
              <w:rPr>
                <w:sz w:val="19"/>
                <w:szCs w:val="19"/>
                <w:lang w:val="uk-UA"/>
              </w:rPr>
            </w:pPr>
            <w:r w:rsidRPr="006C5977">
              <w:rPr>
                <w:sz w:val="19"/>
                <w:szCs w:val="19"/>
                <w:lang w:val="uk-UA"/>
              </w:rPr>
              <w:t>• розуміють окремі слова та короткі фрази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597AF0"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називають види спорту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84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3D661C" w:rsidRPr="006C5977" w:rsidRDefault="003D661C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89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71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597AF0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Sports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 can run. He can’t skate.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she sing? Yes, she can. /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No, she can’t.</w:t>
            </w:r>
          </w:p>
          <w:p w:rsidR="000E08B3" w:rsidRPr="006C5977" w:rsidRDefault="000E08B3" w:rsidP="00E459D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Can you ride a bike? </w:t>
            </w:r>
            <w:r w:rsidR="00E459D7"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I can /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 I can’t.</w:t>
            </w:r>
          </w:p>
          <w:p w:rsidR="000E08B3" w:rsidRPr="006C5977" w:rsidRDefault="000E08B3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Grammar Worksheet 9A: He can</w:t>
            </w:r>
            <w:r w:rsidR="00E459D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="00E459D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can’t … Can you …?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Interactive Grammar 9A: He can</w:t>
            </w:r>
            <w:r w:rsidR="00E459D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="00E459D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can’t … Can you …?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0E08B3" w:rsidRPr="006C5977" w:rsidRDefault="000E08B3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0E08B3" w:rsidRPr="006C5977" w:rsidTr="006C5977">
        <w:tc>
          <w:tcPr>
            <w:tcW w:w="544" w:type="dxa"/>
            <w:shd w:val="clear" w:color="auto" w:fill="auto"/>
            <w:vAlign w:val="center"/>
          </w:tcPr>
          <w:p w:rsidR="000E08B3" w:rsidRPr="006C5977" w:rsidRDefault="000E08B3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783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3D661C" w:rsidRPr="006C5977" w:rsidRDefault="003D661C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90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91 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72</w:t>
            </w:r>
          </w:p>
        </w:tc>
        <w:tc>
          <w:tcPr>
            <w:tcW w:w="1771" w:type="dxa"/>
            <w:shd w:val="clear" w:color="auto" w:fill="auto"/>
          </w:tcPr>
          <w:p w:rsidR="000E08B3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drive a cart, play the violin, fly, sing, dance</w:t>
            </w:r>
          </w:p>
        </w:tc>
        <w:tc>
          <w:tcPr>
            <w:tcW w:w="1836" w:type="dxa"/>
            <w:shd w:val="clear" w:color="auto" w:fill="auto"/>
          </w:tcPr>
          <w:p w:rsidR="000E08B3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He can’t drive a cart. He can play the violin.</w:t>
            </w:r>
          </w:p>
        </w:tc>
        <w:tc>
          <w:tcPr>
            <w:tcW w:w="2330" w:type="dxa"/>
            <w:shd w:val="clear" w:color="auto" w:fill="auto"/>
          </w:tcPr>
          <w:p w:rsidR="000E08B3" w:rsidRPr="006C5977" w:rsidRDefault="000E08B3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0E08B3" w:rsidRPr="006C5977" w:rsidRDefault="000E08B3" w:rsidP="00E459D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текст</w:t>
            </w:r>
            <w:r w:rsidRPr="006C5977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gic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Violin</w:t>
            </w:r>
          </w:p>
          <w:p w:rsidR="000E08B3" w:rsidRPr="006C5977" w:rsidRDefault="000E08B3" w:rsidP="006C5977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C5977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0E08B3" w:rsidRPr="006C5977" w:rsidRDefault="000E08B3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0E08B3" w:rsidRPr="006C5977" w:rsidRDefault="000E08B3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366998" w:rsidRPr="006C5977" w:rsidTr="006C5977">
        <w:tc>
          <w:tcPr>
            <w:tcW w:w="544" w:type="dxa"/>
            <w:shd w:val="clear" w:color="auto" w:fill="auto"/>
            <w:vAlign w:val="center"/>
          </w:tcPr>
          <w:p w:rsidR="00366998" w:rsidRPr="006C5977" w:rsidRDefault="00366998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</w:t>
            </w:r>
          </w:p>
        </w:tc>
        <w:tc>
          <w:tcPr>
            <w:tcW w:w="1783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28–31</w:t>
            </w:r>
          </w:p>
          <w:p w:rsidR="00366998" w:rsidRPr="006C5977" w:rsidRDefault="00366998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771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drive a cart, play the violin, fly, sing, dance</w:t>
            </w:r>
          </w:p>
        </w:tc>
        <w:tc>
          <w:tcPr>
            <w:tcW w:w="1836" w:type="dxa"/>
            <w:shd w:val="clear" w:color="auto" w:fill="auto"/>
          </w:tcPr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He can’t drive a cart. He can play the violin.</w:t>
            </w:r>
          </w:p>
        </w:tc>
        <w:tc>
          <w:tcPr>
            <w:tcW w:w="2330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9: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Magic Violin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розрізняють мовлення головних діючих осіб, яке промовляється ретельно, повільно, за допомогою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6C5977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текст</w:t>
            </w:r>
            <w:r w:rsidRPr="006C5977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</w:t>
            </w:r>
            <w:r w:rsidRPr="006C5977">
              <w:rPr>
                <w:rFonts w:ascii="Arial Narrow" w:eastAsiaTheme="minorHAnsi" w:hAnsi="Arial Narrow" w:cs="Montara-BoldItalic"/>
                <w:bCs/>
                <w:i/>
                <w:iCs/>
                <w:sz w:val="19"/>
                <w:szCs w:val="19"/>
                <w:lang w:val="en-US" w:eastAsia="en-US"/>
              </w:rPr>
              <w:t>a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gic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Violin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читають уголос слова, словосполучення і короткі фрази, що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містять мовний матеріал, засвоєний в усному мовленні.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629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відтворюють графічний образ літер, коротких слів та фраз з використанням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напівдрукованого шрифту;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2552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уважно стежити за презентованою інформацією;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працювати з підручником</w:t>
            </w:r>
          </w:p>
        </w:tc>
      </w:tr>
      <w:tr w:rsidR="00366998" w:rsidRPr="006C5977" w:rsidTr="006C5977">
        <w:tc>
          <w:tcPr>
            <w:tcW w:w="544" w:type="dxa"/>
            <w:shd w:val="clear" w:color="auto" w:fill="auto"/>
            <w:vAlign w:val="center"/>
          </w:tcPr>
          <w:p w:rsidR="00366998" w:rsidRPr="006C5977" w:rsidRDefault="00366998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87</w:t>
            </w:r>
          </w:p>
        </w:tc>
        <w:tc>
          <w:tcPr>
            <w:tcW w:w="1783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92 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73</w:t>
            </w:r>
          </w:p>
        </w:tc>
        <w:tc>
          <w:tcPr>
            <w:tcW w:w="1771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drive a cart, play the violin, fly, sing, dance</w:t>
            </w:r>
          </w:p>
        </w:tc>
        <w:tc>
          <w:tcPr>
            <w:tcW w:w="1836" w:type="dxa"/>
            <w:shd w:val="clear" w:color="auto" w:fill="auto"/>
          </w:tcPr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He can’t drive a cart. He can play the violin.</w:t>
            </w:r>
          </w:p>
        </w:tc>
        <w:tc>
          <w:tcPr>
            <w:tcW w:w="2330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9: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Magic Violin</w:t>
            </w:r>
          </w:p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Oral Storytelling Video Worksheet: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Magic Violin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розрізняють мовлення головних діючих осіб простих коротких оповідань, яке промовляється ретельно, повільно, за допомогою наочності та інших засобів</w:t>
            </w:r>
          </w:p>
        </w:tc>
        <w:tc>
          <w:tcPr>
            <w:tcW w:w="2125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шрифту.</w:t>
            </w:r>
          </w:p>
        </w:tc>
        <w:tc>
          <w:tcPr>
            <w:tcW w:w="2552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366998" w:rsidRPr="006C5977" w:rsidTr="006C5977">
        <w:tc>
          <w:tcPr>
            <w:tcW w:w="544" w:type="dxa"/>
            <w:shd w:val="clear" w:color="auto" w:fill="auto"/>
            <w:vAlign w:val="center"/>
          </w:tcPr>
          <w:p w:rsidR="00366998" w:rsidRPr="006C5977" w:rsidRDefault="00366998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783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93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74</w:t>
            </w:r>
          </w:p>
        </w:tc>
        <w:tc>
          <w:tcPr>
            <w:tcW w:w="1771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Musical Instruments: piano, drums, guitar, tambourine, recorder, violin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366998" w:rsidRPr="006C5977" w:rsidRDefault="00366998" w:rsidP="006C597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звуків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uk-UA"/>
              </w:rPr>
              <w:t>æ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 та /</w:t>
            </w:r>
            <w:r w:rsidRPr="006C5977">
              <w:rPr>
                <w:rFonts w:ascii="Arial" w:hAnsi="Arial" w:cs="Arial"/>
                <w:b/>
                <w:i/>
                <w:iCs/>
                <w:sz w:val="19"/>
                <w:szCs w:val="19"/>
                <w:lang w:val="uk-UA"/>
              </w:rPr>
              <w:t>ʌ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Student’s App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Vocabulary games: sports and musical instruments</w:t>
            </w:r>
          </w:p>
        </w:tc>
        <w:tc>
          <w:tcPr>
            <w:tcW w:w="1836" w:type="dxa"/>
            <w:shd w:val="clear" w:color="auto" w:fill="auto"/>
          </w:tcPr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Can you play the piano? No, I can’t</w:t>
            </w:r>
          </w:p>
        </w:tc>
        <w:tc>
          <w:tcPr>
            <w:tcW w:w="2330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Vocabulary Video 9B</w:t>
            </w:r>
          </w:p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 xml:space="preserve">Song: </w:t>
            </w: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Let’s Play Together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розпізнають звуки 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</w:t>
            </w:r>
            <w:r w:rsidRPr="006C5977">
              <w:rPr>
                <w:rFonts w:ascii="Arial Narrow" w:hAnsi="Arial Narrow" w:cs="Lucida Sans Unicode"/>
                <w:b/>
                <w:i/>
                <w:sz w:val="19"/>
                <w:szCs w:val="19"/>
                <w:lang w:val="uk-UA"/>
              </w:rPr>
              <w:t>æ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>/ та /</w:t>
            </w:r>
            <w:r w:rsidRPr="006C5977">
              <w:rPr>
                <w:rFonts w:ascii="Arial" w:hAnsi="Arial" w:cs="Arial"/>
                <w:b/>
                <w:i/>
                <w:iCs/>
                <w:sz w:val="19"/>
                <w:szCs w:val="19"/>
                <w:lang w:val="uk-UA"/>
              </w:rPr>
              <w:t>ʌ</w:t>
            </w:r>
            <w:r w:rsidRPr="006C5977">
              <w:rPr>
                <w:rFonts w:ascii="Arial Narrow" w:hAnsi="Arial Narrow" w:cs="Lucida Sans Unicode"/>
                <w:iCs/>
                <w:sz w:val="19"/>
                <w:szCs w:val="19"/>
                <w:lang w:val="uk-UA"/>
              </w:rPr>
              <w:t xml:space="preserve">/ 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в знайомих словах та співвідносять їх з літерами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a</w:t>
            </w:r>
            <w:r w:rsidRPr="006C597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та </w:t>
            </w:r>
            <w:r w:rsidRPr="006C5977">
              <w:rPr>
                <w:rFonts w:ascii="Arial Narrow" w:hAnsi="Arial Narrow" w:cs="HeliosC-Italic"/>
                <w:b/>
                <w:i/>
                <w:iCs/>
                <w:sz w:val="19"/>
                <w:szCs w:val="19"/>
                <w:lang w:val="en-US"/>
              </w:rPr>
              <w:t>u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6C5977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звуки та окремі слова</w:t>
            </w:r>
          </w:p>
        </w:tc>
        <w:tc>
          <w:tcPr>
            <w:tcW w:w="2125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музичні інструменти;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 зразком описують </w:t>
            </w:r>
            <w:r w:rsid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музичні інструменти</w:t>
            </w:r>
          </w:p>
        </w:tc>
        <w:tc>
          <w:tcPr>
            <w:tcW w:w="2552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366998" w:rsidRPr="006C5977" w:rsidTr="006C5977">
        <w:tc>
          <w:tcPr>
            <w:tcW w:w="544" w:type="dxa"/>
            <w:shd w:val="clear" w:color="auto" w:fill="auto"/>
            <w:vAlign w:val="center"/>
          </w:tcPr>
          <w:p w:rsidR="00366998" w:rsidRPr="006C5977" w:rsidRDefault="00366998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</w:t>
            </w:r>
          </w:p>
        </w:tc>
        <w:tc>
          <w:tcPr>
            <w:tcW w:w="1783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94, AB с. 75</w:t>
            </w:r>
          </w:p>
        </w:tc>
        <w:tc>
          <w:tcPr>
            <w:tcW w:w="1771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Музичні інструменти</w:t>
            </w:r>
          </w:p>
        </w:tc>
        <w:tc>
          <w:tcPr>
            <w:tcW w:w="1836" w:type="dxa"/>
            <w:shd w:val="clear" w:color="auto" w:fill="auto"/>
          </w:tcPr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i/>
                <w:sz w:val="19"/>
                <w:szCs w:val="19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she sing? Yes, she can. /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No, she can’t.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you ride a bike? Yes I can /</w:t>
            </w:r>
          </w:p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</w:rPr>
              <w:t>No I can’t.</w:t>
            </w:r>
          </w:p>
          <w:p w:rsidR="00366998" w:rsidRPr="006C5977" w:rsidRDefault="00366998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366998" w:rsidRPr="006C5977" w:rsidRDefault="00366998" w:rsidP="006C5977">
            <w:pPr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Grammar Worksheet 9B: Can she …?</w:t>
            </w: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 xml:space="preserve"> 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Interactive Grammar 9B: Can she …?</w:t>
            </w:r>
          </w:p>
        </w:tc>
        <w:tc>
          <w:tcPr>
            <w:tcW w:w="2330" w:type="dxa"/>
            <w:shd w:val="clear" w:color="auto" w:fill="auto"/>
          </w:tcPr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>• розуміють короткі прості вказівки, сформульовані повільно;</w:t>
            </w:r>
          </w:p>
          <w:p w:rsidR="00366998" w:rsidRPr="006C5977" w:rsidRDefault="00366998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 xml:space="preserve">• розуміють короткі елементарні повідомлення у прозовій формі, підтримані невербальними опорами у межах тематики спілкування, як у </w:t>
            </w: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lastRenderedPageBreak/>
              <w:t>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підтримують елементарне спілкування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 межах мікродіалогів загального характеру;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</w:tc>
        <w:tc>
          <w:tcPr>
            <w:tcW w:w="2552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вигуки;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розуміти і виконувати прості інструкції вчителя/вчительки;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366998" w:rsidRPr="006C5977" w:rsidTr="006C5977">
        <w:tc>
          <w:tcPr>
            <w:tcW w:w="544" w:type="dxa"/>
            <w:shd w:val="clear" w:color="auto" w:fill="auto"/>
            <w:vAlign w:val="center"/>
          </w:tcPr>
          <w:p w:rsidR="00366998" w:rsidRPr="006C5977" w:rsidRDefault="00366998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90</w:t>
            </w:r>
          </w:p>
        </w:tc>
        <w:tc>
          <w:tcPr>
            <w:tcW w:w="1783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95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76</w:t>
            </w:r>
          </w:p>
        </w:tc>
        <w:tc>
          <w:tcPr>
            <w:tcW w:w="1771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Музичні інструменти</w:t>
            </w:r>
          </w:p>
        </w:tc>
        <w:tc>
          <w:tcPr>
            <w:tcW w:w="1836" w:type="dxa"/>
            <w:shd w:val="clear" w:color="auto" w:fill="auto"/>
          </w:tcPr>
          <w:p w:rsidR="00366998" w:rsidRPr="006C5977" w:rsidRDefault="00366998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30" w:type="dxa"/>
            <w:shd w:val="clear" w:color="auto" w:fill="auto"/>
          </w:tcPr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366998" w:rsidRPr="006C5977" w:rsidRDefault="00366998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125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називають та описують музичний інструмент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Montara-BoldGothic"/>
                <w:b/>
                <w:bCs/>
                <w:i/>
                <w:sz w:val="19"/>
                <w:szCs w:val="19"/>
                <w:lang w:val="en-US" w:eastAsia="en-US"/>
              </w:rPr>
              <w:t>CLIL:</w:t>
            </w:r>
            <w:r w:rsidRPr="006C5977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Social</w:t>
            </w:r>
          </w:p>
          <w:p w:rsidR="00366998" w:rsidRPr="006C5977" w:rsidRDefault="00366998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sciences: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instruments</w:t>
            </w:r>
          </w:p>
          <w:p w:rsidR="00366998" w:rsidRPr="006C5977" w:rsidRDefault="00366998" w:rsidP="00E459D7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around the</w:t>
            </w:r>
            <w:r w:rsidR="00E459D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E459D7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world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6C5977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9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музичний інструмент</w:t>
            </w:r>
          </w:p>
        </w:tc>
        <w:tc>
          <w:tcPr>
            <w:tcW w:w="2552" w:type="dxa"/>
            <w:shd w:val="clear" w:color="auto" w:fill="auto"/>
          </w:tcPr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Find Out More!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: Internet research on an unusual instrument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366998" w:rsidRPr="006C5977" w:rsidRDefault="00366998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6736A4" w:rsidRPr="006C5977" w:rsidTr="006C5977">
        <w:tc>
          <w:tcPr>
            <w:tcW w:w="544" w:type="dxa"/>
            <w:shd w:val="clear" w:color="auto" w:fill="auto"/>
            <w:vAlign w:val="center"/>
          </w:tcPr>
          <w:p w:rsidR="006736A4" w:rsidRPr="006C5977" w:rsidRDefault="006736A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783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96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77</w:t>
            </w:r>
          </w:p>
        </w:tc>
        <w:tc>
          <w:tcPr>
            <w:tcW w:w="1771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Музичні інструменти</w:t>
            </w:r>
          </w:p>
        </w:tc>
        <w:tc>
          <w:tcPr>
            <w:tcW w:w="1836" w:type="dxa"/>
            <w:shd w:val="clear" w:color="auto" w:fill="auto"/>
          </w:tcPr>
          <w:p w:rsidR="006736A4" w:rsidRPr="006C5977" w:rsidRDefault="006736A4" w:rsidP="006C5977">
            <w:pPr>
              <w:pStyle w:val="subbullet"/>
              <w:numPr>
                <w:ilvl w:val="0"/>
                <w:numId w:val="0"/>
              </w:numPr>
              <w:spacing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</w:rPr>
              <w:t>Can you play the piano? No, I can’t</w:t>
            </w:r>
          </w:p>
        </w:tc>
        <w:tc>
          <w:tcPr>
            <w:tcW w:w="2330" w:type="dxa"/>
            <w:shd w:val="clear" w:color="auto" w:fill="auto"/>
          </w:tcPr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36A4" w:rsidRPr="006C5977" w:rsidRDefault="006736A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 та групах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Project Template 9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шрифту;</w:t>
            </w:r>
          </w:p>
          <w:p w:rsidR="006736A4" w:rsidRPr="006C5977" w:rsidRDefault="006C5977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 зразком описують музичний інструмент</w:t>
            </w:r>
          </w:p>
        </w:tc>
        <w:tc>
          <w:tcPr>
            <w:tcW w:w="2552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обирати і вживати відповідні до ситуації вигуки;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дотримуватися елементарних правил ввічливості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співпрацювати в парі / групі;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6736A4" w:rsidRPr="006C5977" w:rsidTr="006C5977">
        <w:tc>
          <w:tcPr>
            <w:tcW w:w="544" w:type="dxa"/>
            <w:shd w:val="clear" w:color="auto" w:fill="auto"/>
            <w:vAlign w:val="center"/>
          </w:tcPr>
          <w:p w:rsidR="006736A4" w:rsidRPr="006C5977" w:rsidRDefault="006736A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783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SB с. 97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AB с. 94</w:t>
            </w: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95</w:t>
            </w:r>
          </w:p>
        </w:tc>
        <w:tc>
          <w:tcPr>
            <w:tcW w:w="1771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Музичні інструменти</w:t>
            </w:r>
          </w:p>
        </w:tc>
        <w:tc>
          <w:tcPr>
            <w:tcW w:w="1836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6C597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6736A4" w:rsidRPr="006C5977" w:rsidRDefault="006736A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Pre-written Test: Chapter 9 and End-of-year Test</w:t>
            </w:r>
          </w:p>
          <w:p w:rsidR="006736A4" w:rsidRPr="006C5977" w:rsidRDefault="006736A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Test Generator: Chapter 9</w:t>
            </w:r>
          </w:p>
          <w:p w:rsidR="006736A4" w:rsidRPr="006C5977" w:rsidRDefault="006736A4" w:rsidP="006C5977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en-US"/>
              </w:rPr>
              <w:t>Speaking Assessment: CE:YL-style Test</w:t>
            </w:r>
          </w:p>
        </w:tc>
        <w:tc>
          <w:tcPr>
            <w:tcW w:w="2330" w:type="dxa"/>
            <w:shd w:val="clear" w:color="auto" w:fill="auto"/>
          </w:tcPr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6C5977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6736A4" w:rsidRPr="006C5977" w:rsidRDefault="006736A4" w:rsidP="006C5977">
            <w:pPr>
              <w:pStyle w:val="a8"/>
              <w:spacing w:after="0" w:line="240" w:lineRule="auto"/>
              <w:ind w:left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 w:cs="FrutigerLTStd-LightCn"/>
                <w:sz w:val="19"/>
                <w:szCs w:val="19"/>
                <w:lang w:val="uk-UA"/>
              </w:rPr>
              <w:t>• розуміють короткі елементарні повідомлення у прозовій формі, підтримані невербальними опорами у межах тематики спілкування</w:t>
            </w:r>
          </w:p>
        </w:tc>
        <w:tc>
          <w:tcPr>
            <w:tcW w:w="2125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повідомляють про здатність виконувати певні дії учнем/ученицею чи іншими особами;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ставлять запитання, засвоєні у мовленнєвих зразках, і відповідають на запитання однокласників / учителя;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744" w:type="dxa"/>
            <w:shd w:val="clear" w:color="auto" w:fill="auto"/>
          </w:tcPr>
          <w:p w:rsidR="006736A4" w:rsidRPr="00E459D7" w:rsidRDefault="006736A4" w:rsidP="006C597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E459D7">
              <w:rPr>
                <w:rFonts w:ascii="Arial Narrow" w:hAnsi="Arial Narrow"/>
                <w:sz w:val="19"/>
                <w:szCs w:val="19"/>
                <w:lang w:val="en-US"/>
              </w:rPr>
              <w:t>Treasure Hunt!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читають уголос слова, словосполучення і короткі фрази, що містять мовний матеріал, засвоєний в усному мовленні.</w:t>
            </w:r>
          </w:p>
        </w:tc>
        <w:tc>
          <w:tcPr>
            <w:tcW w:w="1629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графічний образ літер, коротких слів та фраз з використанням напівдрукованого шрифту</w:t>
            </w:r>
          </w:p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прості інструкції вчителя/вчительки;</w:t>
            </w:r>
          </w:p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C5977">
              <w:rPr>
                <w:rFonts w:ascii="Arial Narrow" w:hAnsi="Arial Narrow"/>
                <w:sz w:val="19"/>
                <w:szCs w:val="19"/>
                <w:lang w:val="uk-UA"/>
              </w:rPr>
              <w:t>• працювати з підручником</w:t>
            </w:r>
          </w:p>
        </w:tc>
      </w:tr>
      <w:tr w:rsidR="006736A4" w:rsidRPr="006C5977" w:rsidTr="006C5977">
        <w:tc>
          <w:tcPr>
            <w:tcW w:w="544" w:type="dxa"/>
            <w:shd w:val="clear" w:color="auto" w:fill="auto"/>
            <w:vAlign w:val="center"/>
          </w:tcPr>
          <w:p w:rsidR="006736A4" w:rsidRPr="006C5977" w:rsidRDefault="006736A4" w:rsidP="006C597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3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71" w:type="dxa"/>
            <w:shd w:val="clear" w:color="auto" w:fill="auto"/>
          </w:tcPr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836" w:type="dxa"/>
            <w:shd w:val="clear" w:color="auto" w:fill="auto"/>
          </w:tcPr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30" w:type="dxa"/>
            <w:shd w:val="clear" w:color="auto" w:fill="auto"/>
          </w:tcPr>
          <w:p w:rsidR="006736A4" w:rsidRPr="006C5977" w:rsidRDefault="006736A4" w:rsidP="006C597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25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44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</w:pPr>
          </w:p>
        </w:tc>
        <w:tc>
          <w:tcPr>
            <w:tcW w:w="1629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6736A4" w:rsidRPr="006C5977" w:rsidRDefault="006736A4" w:rsidP="006C59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8B0A72" w:rsidRPr="00E86148" w:rsidRDefault="008B0A72">
      <w:pPr>
        <w:rPr>
          <w:lang w:val="uk-UA"/>
        </w:rPr>
      </w:pPr>
    </w:p>
    <w:sectPr w:rsidR="008B0A72" w:rsidRPr="00E86148" w:rsidSect="0090611F">
      <w:headerReference w:type="default" r:id="rId7"/>
      <w:footerReference w:type="default" r:id="rId8"/>
      <w:pgSz w:w="16838" w:h="11906" w:orient="landscape"/>
      <w:pgMar w:top="567" w:right="284" w:bottom="567" w:left="28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D73" w:rsidRDefault="009E3D73" w:rsidP="00E86148">
      <w:r>
        <w:separator/>
      </w:r>
    </w:p>
  </w:endnote>
  <w:endnote w:type="continuationSeparator" w:id="0">
    <w:p w:rsidR="009E3D73" w:rsidRDefault="009E3D73" w:rsidP="00E8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Montara-Bol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ara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977" w:rsidRPr="00A71900" w:rsidRDefault="006C5977" w:rsidP="00E86148">
    <w:pPr>
      <w:pStyle w:val="a6"/>
      <w:ind w:right="360"/>
      <w:jc w:val="right"/>
      <w:rPr>
        <w:rFonts w:ascii="Arial Narrow" w:hAnsi="Arial Narrow"/>
        <w:b/>
        <w:sz w:val="18"/>
        <w:szCs w:val="16"/>
        <w:lang w:val="en-US"/>
      </w:rPr>
    </w:pPr>
    <w:r w:rsidRPr="00A71900">
      <w:rPr>
        <w:rFonts w:ascii="Arial Narrow" w:hAnsi="Arial Narrow"/>
        <w:b/>
        <w:sz w:val="18"/>
        <w:szCs w:val="16"/>
        <w:lang w:val="en-US"/>
      </w:rPr>
      <w:t>Photocopiable © Macmillan Education Ukraine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D73" w:rsidRDefault="009E3D73" w:rsidP="00E86148">
      <w:r>
        <w:separator/>
      </w:r>
    </w:p>
  </w:footnote>
  <w:footnote w:type="continuationSeparator" w:id="0">
    <w:p w:rsidR="009E3D73" w:rsidRDefault="009E3D73" w:rsidP="00E8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977" w:rsidRPr="0090611F" w:rsidRDefault="006C5977" w:rsidP="00E86148">
    <w:pPr>
      <w:pStyle w:val="a4"/>
      <w:jc w:val="right"/>
      <w:rPr>
        <w:b/>
        <w:i/>
      </w:rPr>
    </w:pPr>
    <w:r w:rsidRPr="0090611F">
      <w:rPr>
        <w:rFonts w:ascii="Arial Narrow" w:hAnsi="Arial Narrow"/>
        <w:sz w:val="20"/>
        <w:szCs w:val="20"/>
        <w:lang w:val="uk-UA"/>
      </w:rPr>
      <w:t xml:space="preserve">Календарно-тематичне планування до НМК </w:t>
    </w:r>
    <w:r w:rsidRPr="0090611F">
      <w:rPr>
        <w:rFonts w:ascii="Arial Narrow" w:hAnsi="Arial Narrow"/>
        <w:b/>
        <w:i/>
        <w:sz w:val="20"/>
        <w:szCs w:val="20"/>
        <w:lang w:val="en-US"/>
      </w:rPr>
      <w:t>Story</w:t>
    </w:r>
    <w:r w:rsidRPr="0090611F">
      <w:rPr>
        <w:rFonts w:ascii="Arial Narrow" w:hAnsi="Arial Narrow"/>
        <w:b/>
        <w:i/>
        <w:sz w:val="20"/>
        <w:szCs w:val="20"/>
      </w:rPr>
      <w:t xml:space="preserve"> </w:t>
    </w:r>
    <w:r w:rsidRPr="0090611F">
      <w:rPr>
        <w:rFonts w:ascii="Arial Narrow" w:hAnsi="Arial Narrow"/>
        <w:b/>
        <w:i/>
        <w:sz w:val="20"/>
        <w:szCs w:val="20"/>
        <w:lang w:val="en-US"/>
      </w:rPr>
      <w:t>Central</w:t>
    </w:r>
    <w:r w:rsidRPr="0090611F">
      <w:rPr>
        <w:rFonts w:ascii="Arial Narrow" w:hAnsi="Arial Narrow"/>
        <w:b/>
        <w:i/>
        <w:sz w:val="20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D7C"/>
    <w:multiLevelType w:val="hybridMultilevel"/>
    <w:tmpl w:val="176CF7FA"/>
    <w:lvl w:ilvl="0" w:tplc="D37AADF2">
      <w:start w:val="1"/>
      <w:numFmt w:val="bullet"/>
      <w:pStyle w:val="italicbullet"/>
      <w:lvlText w:val="·"/>
      <w:lvlJc w:val="left"/>
      <w:pPr>
        <w:ind w:left="954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 w15:restartNumberingAfterBreak="0">
    <w:nsid w:val="03784686"/>
    <w:multiLevelType w:val="hybridMultilevel"/>
    <w:tmpl w:val="70C49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6B5"/>
    <w:multiLevelType w:val="hybridMultilevel"/>
    <w:tmpl w:val="733C64E8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339BE"/>
    <w:multiLevelType w:val="hybridMultilevel"/>
    <w:tmpl w:val="5F300EC0"/>
    <w:lvl w:ilvl="0" w:tplc="C8B8C7A2">
      <w:start w:val="20"/>
      <w:numFmt w:val="bullet"/>
      <w:lvlText w:val="-"/>
      <w:lvlJc w:val="left"/>
      <w:pPr>
        <w:ind w:left="216" w:hanging="216"/>
      </w:pPr>
      <w:rPr>
        <w:rFonts w:ascii="Calibri" w:eastAsiaTheme="minorHAnsi" w:hAnsi="Calibri" w:cstheme="minorBid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4" w15:restartNumberingAfterBreak="0">
    <w:nsid w:val="19E06E13"/>
    <w:multiLevelType w:val="hybridMultilevel"/>
    <w:tmpl w:val="25DCED18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5F1D"/>
    <w:multiLevelType w:val="hybridMultilevel"/>
    <w:tmpl w:val="6F96704E"/>
    <w:lvl w:ilvl="0" w:tplc="AF0043A8">
      <w:start w:val="1"/>
      <w:numFmt w:val="bullet"/>
      <w:lvlText w:val="·"/>
      <w:lvlJc w:val="left"/>
      <w:pPr>
        <w:ind w:left="144" w:hanging="144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6" w15:restartNumberingAfterBreak="0">
    <w:nsid w:val="23454C74"/>
    <w:multiLevelType w:val="hybridMultilevel"/>
    <w:tmpl w:val="C17EB0A0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2CD51E25"/>
    <w:multiLevelType w:val="hybridMultilevel"/>
    <w:tmpl w:val="4870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C34B7"/>
    <w:multiLevelType w:val="hybridMultilevel"/>
    <w:tmpl w:val="501CA866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7E41ED"/>
    <w:multiLevelType w:val="hybridMultilevel"/>
    <w:tmpl w:val="BB58975C"/>
    <w:lvl w:ilvl="0" w:tplc="AF0043A8">
      <w:start w:val="1"/>
      <w:numFmt w:val="bullet"/>
      <w:lvlText w:val="·"/>
      <w:lvlJc w:val="left"/>
      <w:pPr>
        <w:ind w:left="144" w:hanging="144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0" w15:restartNumberingAfterBreak="0">
    <w:nsid w:val="35A52C57"/>
    <w:multiLevelType w:val="hybridMultilevel"/>
    <w:tmpl w:val="27A67A5E"/>
    <w:lvl w:ilvl="0" w:tplc="AF0043A8">
      <w:start w:val="1"/>
      <w:numFmt w:val="bullet"/>
      <w:lvlText w:val="·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96086"/>
    <w:multiLevelType w:val="hybridMultilevel"/>
    <w:tmpl w:val="247E7624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34EE4"/>
    <w:multiLevelType w:val="hybridMultilevel"/>
    <w:tmpl w:val="B3B80CFA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840DBA"/>
    <w:multiLevelType w:val="hybridMultilevel"/>
    <w:tmpl w:val="78223E28"/>
    <w:lvl w:ilvl="0" w:tplc="AD308F38">
      <w:start w:val="20"/>
      <w:numFmt w:val="bullet"/>
      <w:lvlText w:val="-"/>
      <w:lvlJc w:val="left"/>
      <w:pPr>
        <w:ind w:left="1076" w:hanging="360"/>
      </w:pPr>
      <w:rPr>
        <w:rFonts w:ascii="Calibri" w:hAnsi="Calibri" w:cstheme="minorBidi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4" w15:restartNumberingAfterBreak="0">
    <w:nsid w:val="44AC397D"/>
    <w:multiLevelType w:val="hybridMultilevel"/>
    <w:tmpl w:val="956CDCEE"/>
    <w:lvl w:ilvl="0" w:tplc="C8B8C7A2">
      <w:start w:val="20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4F1D9A"/>
    <w:multiLevelType w:val="hybridMultilevel"/>
    <w:tmpl w:val="E292B704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46364B"/>
    <w:multiLevelType w:val="hybridMultilevel"/>
    <w:tmpl w:val="5B4CE6F0"/>
    <w:lvl w:ilvl="0" w:tplc="AF0043A8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7" w15:restartNumberingAfterBreak="0">
    <w:nsid w:val="542C5F0F"/>
    <w:multiLevelType w:val="hybridMultilevel"/>
    <w:tmpl w:val="1F2AE994"/>
    <w:lvl w:ilvl="0" w:tplc="8D6E4D76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BF7B57"/>
    <w:multiLevelType w:val="hybridMultilevel"/>
    <w:tmpl w:val="384E6D18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821263"/>
    <w:multiLevelType w:val="hybridMultilevel"/>
    <w:tmpl w:val="1D38639A"/>
    <w:lvl w:ilvl="0" w:tplc="F0CEB290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A3FD0"/>
    <w:multiLevelType w:val="hybridMultilevel"/>
    <w:tmpl w:val="833067C4"/>
    <w:lvl w:ilvl="0" w:tplc="AF0043A8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630DD"/>
    <w:multiLevelType w:val="hybridMultilevel"/>
    <w:tmpl w:val="C8AAB522"/>
    <w:lvl w:ilvl="0" w:tplc="59D4827C">
      <w:start w:val="20"/>
      <w:numFmt w:val="bullet"/>
      <w:pStyle w:val="subbullet"/>
      <w:lvlText w:val="-"/>
      <w:lvlJc w:val="left"/>
      <w:pPr>
        <w:ind w:left="927" w:hanging="360"/>
      </w:pPr>
      <w:rPr>
        <w:rFonts w:ascii="Calibri" w:hAnsi="Calibri" w:cstheme="minorBid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2" w15:restartNumberingAfterBreak="0">
    <w:nsid w:val="71EC3547"/>
    <w:multiLevelType w:val="hybridMultilevel"/>
    <w:tmpl w:val="BAD624DE"/>
    <w:lvl w:ilvl="0" w:tplc="AF0043A8">
      <w:start w:val="1"/>
      <w:numFmt w:val="bullet"/>
      <w:lvlText w:val="·"/>
      <w:lvlJc w:val="left"/>
      <w:pPr>
        <w:ind w:left="1076" w:hanging="360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F457E"/>
    <w:multiLevelType w:val="hybridMultilevel"/>
    <w:tmpl w:val="C9C89D04"/>
    <w:lvl w:ilvl="0" w:tplc="C8B8C7A2">
      <w:start w:val="20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B911D9"/>
    <w:multiLevelType w:val="hybridMultilevel"/>
    <w:tmpl w:val="7320F3F6"/>
    <w:lvl w:ilvl="0" w:tplc="AF0043A8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21"/>
  </w:num>
  <w:num w:numId="5">
    <w:abstractNumId w:val="17"/>
  </w:num>
  <w:num w:numId="6">
    <w:abstractNumId w:val="9"/>
  </w:num>
  <w:num w:numId="7">
    <w:abstractNumId w:val="19"/>
  </w:num>
  <w:num w:numId="8">
    <w:abstractNumId w:val="22"/>
  </w:num>
  <w:num w:numId="9">
    <w:abstractNumId w:val="6"/>
  </w:num>
  <w:num w:numId="10">
    <w:abstractNumId w:val="5"/>
  </w:num>
  <w:num w:numId="11">
    <w:abstractNumId w:val="11"/>
  </w:num>
  <w:num w:numId="12">
    <w:abstractNumId w:val="12"/>
  </w:num>
  <w:num w:numId="13">
    <w:abstractNumId w:val="24"/>
  </w:num>
  <w:num w:numId="14">
    <w:abstractNumId w:val="8"/>
  </w:num>
  <w:num w:numId="15">
    <w:abstractNumId w:val="2"/>
  </w:num>
  <w:num w:numId="16">
    <w:abstractNumId w:val="15"/>
  </w:num>
  <w:num w:numId="17">
    <w:abstractNumId w:val="23"/>
  </w:num>
  <w:num w:numId="18">
    <w:abstractNumId w:val="13"/>
  </w:num>
  <w:num w:numId="19">
    <w:abstractNumId w:val="16"/>
  </w:num>
  <w:num w:numId="20">
    <w:abstractNumId w:val="3"/>
  </w:num>
  <w:num w:numId="21">
    <w:abstractNumId w:val="14"/>
  </w:num>
  <w:num w:numId="22">
    <w:abstractNumId w:val="7"/>
  </w:num>
  <w:num w:numId="23">
    <w:abstractNumId w:val="1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48"/>
    <w:rsid w:val="000042D7"/>
    <w:rsid w:val="00027682"/>
    <w:rsid w:val="00062C95"/>
    <w:rsid w:val="0008315B"/>
    <w:rsid w:val="0008331E"/>
    <w:rsid w:val="00094042"/>
    <w:rsid w:val="000D5883"/>
    <w:rsid w:val="000E08B3"/>
    <w:rsid w:val="000E465D"/>
    <w:rsid w:val="001323F1"/>
    <w:rsid w:val="001616A1"/>
    <w:rsid w:val="001A0021"/>
    <w:rsid w:val="001B7DDB"/>
    <w:rsid w:val="002B0F16"/>
    <w:rsid w:val="00320B8E"/>
    <w:rsid w:val="00366998"/>
    <w:rsid w:val="00376EBE"/>
    <w:rsid w:val="003B3650"/>
    <w:rsid w:val="003C30B3"/>
    <w:rsid w:val="003D661C"/>
    <w:rsid w:val="003E0388"/>
    <w:rsid w:val="003F3726"/>
    <w:rsid w:val="00403A2E"/>
    <w:rsid w:val="004223BE"/>
    <w:rsid w:val="00445888"/>
    <w:rsid w:val="00455A5A"/>
    <w:rsid w:val="004942AD"/>
    <w:rsid w:val="00541AC9"/>
    <w:rsid w:val="005618E6"/>
    <w:rsid w:val="00566DAD"/>
    <w:rsid w:val="005874C7"/>
    <w:rsid w:val="00597AF0"/>
    <w:rsid w:val="00606780"/>
    <w:rsid w:val="00631006"/>
    <w:rsid w:val="00632C1D"/>
    <w:rsid w:val="006714B4"/>
    <w:rsid w:val="006736A4"/>
    <w:rsid w:val="006C1602"/>
    <w:rsid w:val="006C5977"/>
    <w:rsid w:val="006D2919"/>
    <w:rsid w:val="00742F3B"/>
    <w:rsid w:val="00775D89"/>
    <w:rsid w:val="007767CD"/>
    <w:rsid w:val="007C446E"/>
    <w:rsid w:val="0080370C"/>
    <w:rsid w:val="008426D8"/>
    <w:rsid w:val="00865E25"/>
    <w:rsid w:val="00865FE3"/>
    <w:rsid w:val="00892018"/>
    <w:rsid w:val="00893CA3"/>
    <w:rsid w:val="008B0A72"/>
    <w:rsid w:val="008C3DFE"/>
    <w:rsid w:val="008D3B21"/>
    <w:rsid w:val="008D6F31"/>
    <w:rsid w:val="008E3A0F"/>
    <w:rsid w:val="00904B7A"/>
    <w:rsid w:val="0090611F"/>
    <w:rsid w:val="00926E78"/>
    <w:rsid w:val="00946972"/>
    <w:rsid w:val="00993E9E"/>
    <w:rsid w:val="009C263F"/>
    <w:rsid w:val="009E3D73"/>
    <w:rsid w:val="009F20AC"/>
    <w:rsid w:val="00A10F39"/>
    <w:rsid w:val="00A52519"/>
    <w:rsid w:val="00A55757"/>
    <w:rsid w:val="00A70302"/>
    <w:rsid w:val="00A71900"/>
    <w:rsid w:val="00AA47C1"/>
    <w:rsid w:val="00AD7162"/>
    <w:rsid w:val="00AE5D91"/>
    <w:rsid w:val="00B1748A"/>
    <w:rsid w:val="00B512C9"/>
    <w:rsid w:val="00B76EF2"/>
    <w:rsid w:val="00B93757"/>
    <w:rsid w:val="00BE5FEC"/>
    <w:rsid w:val="00BE74C1"/>
    <w:rsid w:val="00C12462"/>
    <w:rsid w:val="00C270C6"/>
    <w:rsid w:val="00C47910"/>
    <w:rsid w:val="00CA5488"/>
    <w:rsid w:val="00CB78F8"/>
    <w:rsid w:val="00D439C4"/>
    <w:rsid w:val="00D739A5"/>
    <w:rsid w:val="00D8441F"/>
    <w:rsid w:val="00D941BE"/>
    <w:rsid w:val="00DD35F8"/>
    <w:rsid w:val="00E11AC7"/>
    <w:rsid w:val="00E1468B"/>
    <w:rsid w:val="00E4177C"/>
    <w:rsid w:val="00E42893"/>
    <w:rsid w:val="00E459D7"/>
    <w:rsid w:val="00E86148"/>
    <w:rsid w:val="00EA1788"/>
    <w:rsid w:val="00F168CB"/>
    <w:rsid w:val="00F220FA"/>
    <w:rsid w:val="00F36F0D"/>
    <w:rsid w:val="00F55867"/>
    <w:rsid w:val="00FB7DFC"/>
    <w:rsid w:val="00FE3AA2"/>
    <w:rsid w:val="00F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61C3"/>
  <w15:chartTrackingRefBased/>
  <w15:docId w15:val="{9631A79F-8B99-4258-B6B9-157529E1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75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">
    <w:name w:val="Заголовок №1"/>
    <w:uiPriority w:val="99"/>
    <w:rsid w:val="00E86148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4">
    <w:name w:val="header"/>
    <w:basedOn w:val="a"/>
    <w:link w:val="a5"/>
    <w:uiPriority w:val="99"/>
    <w:unhideWhenUsed/>
    <w:rsid w:val="00E861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E861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AD71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a9">
    <w:name w:val="Абзац списка Знак"/>
    <w:basedOn w:val="a0"/>
    <w:link w:val="a8"/>
    <w:uiPriority w:val="34"/>
    <w:rsid w:val="00AD7162"/>
    <w:rPr>
      <w:lang w:val="en-GB"/>
    </w:rPr>
  </w:style>
  <w:style w:type="paragraph" w:customStyle="1" w:styleId="italicbullet">
    <w:name w:val="italic bullet"/>
    <w:basedOn w:val="a8"/>
    <w:qFormat/>
    <w:rsid w:val="008D6F31"/>
    <w:pPr>
      <w:numPr>
        <w:numId w:val="3"/>
      </w:numPr>
      <w:spacing w:after="0"/>
      <w:ind w:left="176" w:hanging="142"/>
    </w:pPr>
    <w:rPr>
      <w:i/>
      <w:sz w:val="20"/>
      <w:lang w:val="en-US"/>
    </w:rPr>
  </w:style>
  <w:style w:type="paragraph" w:customStyle="1" w:styleId="subbullet">
    <w:name w:val="sub bullet"/>
    <w:basedOn w:val="a8"/>
    <w:link w:val="subbulletChar"/>
    <w:qFormat/>
    <w:rsid w:val="008D6F31"/>
    <w:pPr>
      <w:numPr>
        <w:numId w:val="4"/>
      </w:numPr>
      <w:spacing w:after="0"/>
      <w:ind w:hanging="156"/>
    </w:pPr>
    <w:rPr>
      <w:sz w:val="20"/>
      <w:lang w:val="en-US"/>
    </w:rPr>
  </w:style>
  <w:style w:type="character" w:customStyle="1" w:styleId="subbulletChar">
    <w:name w:val="sub bullet Char"/>
    <w:basedOn w:val="a9"/>
    <w:link w:val="subbullet"/>
    <w:rsid w:val="008D6F31"/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27</Pages>
  <Words>15757</Words>
  <Characters>89820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dc:description/>
  <cp:lastModifiedBy>Lenovo</cp:lastModifiedBy>
  <cp:revision>33</cp:revision>
  <dcterms:created xsi:type="dcterms:W3CDTF">2017-07-09T09:02:00Z</dcterms:created>
  <dcterms:modified xsi:type="dcterms:W3CDTF">2017-07-25T12:46:00Z</dcterms:modified>
</cp:coreProperties>
</file>